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C087D" w14:textId="77777777" w:rsidR="00D16EEE" w:rsidRPr="00C50D77" w:rsidRDefault="00D16EEE" w:rsidP="007820A1">
      <w:pPr>
        <w:jc w:val="center"/>
        <w:rPr>
          <w:rFonts w:ascii="Arial" w:hAnsi="Arial" w:cs="Arial"/>
          <w:b/>
          <w:bCs/>
          <w:sz w:val="26"/>
          <w:szCs w:val="26"/>
        </w:rPr>
      </w:pPr>
    </w:p>
    <w:p w14:paraId="78FE6665" w14:textId="77777777" w:rsidR="00D16EEE" w:rsidRPr="00C50D77" w:rsidRDefault="00D16EEE" w:rsidP="007820A1">
      <w:pPr>
        <w:jc w:val="center"/>
        <w:rPr>
          <w:rFonts w:ascii="Arial" w:hAnsi="Arial" w:cs="Arial"/>
          <w:b/>
          <w:bCs/>
          <w:sz w:val="26"/>
          <w:szCs w:val="26"/>
        </w:rPr>
      </w:pPr>
      <w:r w:rsidRPr="00C50D77">
        <w:rPr>
          <w:rFonts w:ascii="Arial" w:hAnsi="Arial" w:cs="Arial"/>
          <w:b/>
          <w:bCs/>
          <w:sz w:val="26"/>
          <w:szCs w:val="26"/>
        </w:rPr>
        <w:t xml:space="preserve">ACT ADITIONAL NR. 2/2021 AL </w:t>
      </w:r>
    </w:p>
    <w:p w14:paraId="52AB195E" w14:textId="77777777" w:rsidR="00D16EEE" w:rsidRPr="00C50D77" w:rsidRDefault="00D16EEE" w:rsidP="007820A1">
      <w:pPr>
        <w:jc w:val="center"/>
        <w:rPr>
          <w:rFonts w:ascii="Arial" w:hAnsi="Arial" w:cs="Arial"/>
          <w:b/>
          <w:bCs/>
          <w:sz w:val="26"/>
          <w:szCs w:val="26"/>
        </w:rPr>
      </w:pPr>
      <w:r w:rsidRPr="00C50D77">
        <w:rPr>
          <w:rFonts w:ascii="Arial" w:hAnsi="Arial" w:cs="Arial"/>
          <w:b/>
          <w:bCs/>
          <w:sz w:val="26"/>
          <w:szCs w:val="26"/>
        </w:rPr>
        <w:t xml:space="preserve">STATUTULUI „ASOCIAŢIEI INTERCOMUNITARE SILVICE </w:t>
      </w:r>
    </w:p>
    <w:p w14:paraId="08F8FB8D" w14:textId="77777777" w:rsidR="00D16EEE" w:rsidRPr="00C50D77" w:rsidRDefault="00D16EEE" w:rsidP="007820A1">
      <w:pPr>
        <w:jc w:val="center"/>
        <w:rPr>
          <w:rFonts w:ascii="Arial" w:hAnsi="Arial" w:cs="Arial"/>
          <w:b/>
          <w:bCs/>
          <w:sz w:val="26"/>
          <w:szCs w:val="26"/>
        </w:rPr>
      </w:pPr>
      <w:r w:rsidRPr="00C50D77">
        <w:rPr>
          <w:rFonts w:ascii="Arial" w:hAnsi="Arial" w:cs="Arial"/>
          <w:b/>
          <w:bCs/>
          <w:sz w:val="26"/>
          <w:szCs w:val="26"/>
        </w:rPr>
        <w:t>BISTRIŢA-LIVEZILE”</w:t>
      </w:r>
    </w:p>
    <w:p w14:paraId="52D6FFE0" w14:textId="77777777" w:rsidR="00D16EEE" w:rsidRPr="00C50D77" w:rsidRDefault="00D16EEE" w:rsidP="007820A1">
      <w:pPr>
        <w:jc w:val="both"/>
        <w:rPr>
          <w:rFonts w:ascii="Arial" w:hAnsi="Arial" w:cs="Arial"/>
          <w:sz w:val="26"/>
          <w:szCs w:val="26"/>
        </w:rPr>
      </w:pPr>
    </w:p>
    <w:p w14:paraId="1D23224C" w14:textId="77777777" w:rsidR="00D16EEE" w:rsidRPr="00C50D77" w:rsidRDefault="00D16EEE" w:rsidP="007820A1">
      <w:pPr>
        <w:jc w:val="both"/>
        <w:rPr>
          <w:rFonts w:ascii="Arial" w:hAnsi="Arial" w:cs="Arial"/>
          <w:sz w:val="26"/>
          <w:szCs w:val="26"/>
        </w:rPr>
      </w:pPr>
    </w:p>
    <w:p w14:paraId="67E782FE" w14:textId="77777777" w:rsidR="00D16EEE" w:rsidRPr="00C50D77" w:rsidRDefault="00D16EEE" w:rsidP="00C62DC3">
      <w:pPr>
        <w:ind w:firstLine="720"/>
        <w:jc w:val="both"/>
        <w:rPr>
          <w:rFonts w:ascii="Arial" w:hAnsi="Arial" w:cs="Arial"/>
          <w:sz w:val="26"/>
          <w:szCs w:val="26"/>
        </w:rPr>
      </w:pPr>
      <w:r w:rsidRPr="00C50D77">
        <w:rPr>
          <w:rFonts w:ascii="Arial" w:hAnsi="Arial" w:cs="Arial"/>
          <w:sz w:val="26"/>
          <w:szCs w:val="26"/>
        </w:rPr>
        <w:t>Statutul Asociaţiei Intercomunitare Silvice Bistriţa-Livezile se modifică şi se completează după cum urmează :</w:t>
      </w:r>
    </w:p>
    <w:p w14:paraId="37992BC2" w14:textId="77777777" w:rsidR="00D16EEE" w:rsidRPr="00C50D77" w:rsidRDefault="00D16EEE" w:rsidP="0013735F">
      <w:pPr>
        <w:jc w:val="both"/>
        <w:rPr>
          <w:rFonts w:ascii="Arial" w:hAnsi="Arial" w:cs="Arial"/>
          <w:sz w:val="32"/>
          <w:szCs w:val="32"/>
        </w:rPr>
      </w:pPr>
    </w:p>
    <w:p w14:paraId="0A307105" w14:textId="77777777" w:rsidR="00D16EEE" w:rsidRPr="00C50D77" w:rsidRDefault="00D16EEE" w:rsidP="0013735F">
      <w:pPr>
        <w:jc w:val="both"/>
        <w:rPr>
          <w:rFonts w:ascii="Arial" w:hAnsi="Arial" w:cs="Arial"/>
          <w:sz w:val="26"/>
          <w:szCs w:val="26"/>
        </w:rPr>
      </w:pPr>
      <w:r w:rsidRPr="00C50D77">
        <w:rPr>
          <w:rFonts w:ascii="Arial" w:hAnsi="Arial" w:cs="Arial"/>
          <w:b/>
          <w:bCs/>
          <w:sz w:val="26"/>
          <w:szCs w:val="26"/>
        </w:rPr>
        <w:t>1.</w:t>
      </w:r>
      <w:r w:rsidRPr="00C50D77">
        <w:rPr>
          <w:rFonts w:ascii="Arial" w:hAnsi="Arial" w:cs="Arial"/>
          <w:sz w:val="32"/>
          <w:szCs w:val="32"/>
        </w:rPr>
        <w:t xml:space="preserve"> </w:t>
      </w:r>
      <w:r w:rsidRPr="00C50D77">
        <w:rPr>
          <w:rFonts w:ascii="Arial" w:hAnsi="Arial" w:cs="Arial"/>
          <w:sz w:val="26"/>
          <w:szCs w:val="26"/>
        </w:rPr>
        <w:t xml:space="preserve"> La </w:t>
      </w:r>
      <w:r w:rsidRPr="00C50D77">
        <w:rPr>
          <w:rFonts w:ascii="Arial" w:hAnsi="Arial" w:cs="Arial"/>
          <w:b/>
          <w:bCs/>
          <w:sz w:val="26"/>
          <w:szCs w:val="26"/>
        </w:rPr>
        <w:t>articolul 1, punctul 1</w:t>
      </w:r>
      <w:r w:rsidRPr="00C50D77">
        <w:rPr>
          <w:rFonts w:ascii="Arial" w:hAnsi="Arial" w:cs="Arial"/>
          <w:sz w:val="26"/>
          <w:szCs w:val="26"/>
        </w:rPr>
        <w:t xml:space="preserve">, se modifică şi  va avea următorul conţinut: </w:t>
      </w:r>
    </w:p>
    <w:p w14:paraId="7F6C817D" w14:textId="2E8A9FDF" w:rsidR="00D16EEE" w:rsidRPr="00C50D77" w:rsidRDefault="00D16EEE" w:rsidP="00BE2C36">
      <w:pPr>
        <w:ind w:firstLine="720"/>
        <w:jc w:val="both"/>
        <w:rPr>
          <w:rFonts w:ascii="Arial" w:hAnsi="Arial" w:cs="Arial"/>
          <w:sz w:val="26"/>
          <w:szCs w:val="26"/>
        </w:rPr>
      </w:pPr>
      <w:r w:rsidRPr="00C50D77">
        <w:rPr>
          <w:rFonts w:ascii="Arial" w:hAnsi="Arial" w:cs="Arial"/>
          <w:sz w:val="26"/>
          <w:szCs w:val="26"/>
        </w:rPr>
        <w:t xml:space="preserve"> "</w:t>
      </w:r>
      <w:r w:rsidRPr="00C50D77">
        <w:rPr>
          <w:rFonts w:ascii="Arial" w:hAnsi="Arial" w:cs="Arial"/>
          <w:b/>
          <w:bCs/>
          <w:sz w:val="26"/>
          <w:szCs w:val="26"/>
        </w:rPr>
        <w:t>1.</w:t>
      </w:r>
      <w:r w:rsidRPr="00C50D77">
        <w:rPr>
          <w:rFonts w:ascii="Arial" w:hAnsi="Arial" w:cs="Arial"/>
          <w:sz w:val="26"/>
          <w:szCs w:val="26"/>
        </w:rPr>
        <w:t xml:space="preserve"> Municipiul Bistriţa, prin Consiliul local al municipiului Bistriţa, cu sediul în Bistriţa, Piaţa Centrală, nr.6, judeţul Bistriţa - Năsăud, reprezentat prin primar Ioan Turc, legal împuternicit în acest scop prin Hotărârea Consiliului local al municipiului Bistriţa nr.</w:t>
      </w:r>
      <w:r w:rsidR="00B23D5D" w:rsidRPr="00C50D77">
        <w:rPr>
          <w:rFonts w:ascii="Arial" w:hAnsi="Arial" w:cs="Arial"/>
          <w:sz w:val="26"/>
          <w:szCs w:val="26"/>
        </w:rPr>
        <w:t>__________.</w:t>
      </w:r>
    </w:p>
    <w:p w14:paraId="00B08CDA" w14:textId="77777777" w:rsidR="00D16EEE" w:rsidRPr="00C50D77" w:rsidRDefault="00D16EEE" w:rsidP="00991BB4">
      <w:pPr>
        <w:autoSpaceDE w:val="0"/>
        <w:autoSpaceDN w:val="0"/>
        <w:adjustRightInd w:val="0"/>
        <w:jc w:val="both"/>
        <w:rPr>
          <w:rFonts w:ascii="Arial" w:hAnsi="Arial" w:cs="Arial"/>
          <w:highlight w:val="yellow"/>
        </w:rPr>
      </w:pPr>
    </w:p>
    <w:p w14:paraId="1018452A" w14:textId="77777777" w:rsidR="00D16EEE" w:rsidRPr="00C50D77" w:rsidRDefault="00D16EEE" w:rsidP="0013735F">
      <w:pPr>
        <w:autoSpaceDE w:val="0"/>
        <w:autoSpaceDN w:val="0"/>
        <w:adjustRightInd w:val="0"/>
        <w:jc w:val="both"/>
        <w:rPr>
          <w:rFonts w:ascii="Arial" w:hAnsi="Arial" w:cs="Arial"/>
          <w:highlight w:val="yellow"/>
        </w:rPr>
      </w:pPr>
      <w:r w:rsidRPr="00C50D77">
        <w:rPr>
          <w:rFonts w:ascii="Arial" w:hAnsi="Arial" w:cs="Arial"/>
          <w:b/>
          <w:bCs/>
          <w:sz w:val="26"/>
          <w:szCs w:val="26"/>
        </w:rPr>
        <w:t xml:space="preserve">2. </w:t>
      </w:r>
      <w:r w:rsidRPr="00C50D77">
        <w:rPr>
          <w:rFonts w:ascii="Arial" w:hAnsi="Arial" w:cs="Arial"/>
          <w:sz w:val="26"/>
          <w:szCs w:val="26"/>
        </w:rPr>
        <w:t xml:space="preserve">La </w:t>
      </w:r>
      <w:r w:rsidRPr="00C50D77">
        <w:rPr>
          <w:rFonts w:ascii="Arial" w:hAnsi="Arial" w:cs="Arial"/>
          <w:b/>
          <w:bCs/>
          <w:sz w:val="26"/>
          <w:szCs w:val="26"/>
        </w:rPr>
        <w:t>articolul 3,</w:t>
      </w:r>
      <w:r w:rsidRPr="00C50D77">
        <w:rPr>
          <w:rFonts w:ascii="Arial" w:hAnsi="Arial" w:cs="Arial"/>
          <w:sz w:val="26"/>
          <w:szCs w:val="26"/>
        </w:rPr>
        <w:t xml:space="preserve"> se modifică </w:t>
      </w:r>
      <w:r w:rsidRPr="00C50D77">
        <w:rPr>
          <w:rFonts w:ascii="Arial" w:hAnsi="Arial" w:cs="Arial"/>
          <w:b/>
          <w:bCs/>
          <w:sz w:val="26"/>
          <w:szCs w:val="26"/>
        </w:rPr>
        <w:t>alin. (1)</w:t>
      </w:r>
      <w:r w:rsidRPr="00C50D77">
        <w:rPr>
          <w:rFonts w:ascii="Arial" w:hAnsi="Arial" w:cs="Arial"/>
          <w:sz w:val="26"/>
          <w:szCs w:val="26"/>
        </w:rPr>
        <w:t xml:space="preserve"> şi  va avea următorul conţinut:</w:t>
      </w:r>
    </w:p>
    <w:p w14:paraId="0E22180E" w14:textId="77777777" w:rsidR="00D16EEE" w:rsidRPr="00C50D77" w:rsidRDefault="00D16EEE" w:rsidP="0027222B">
      <w:pPr>
        <w:ind w:firstLine="720"/>
        <w:jc w:val="both"/>
        <w:rPr>
          <w:rFonts w:ascii="Arial" w:hAnsi="Arial" w:cs="Arial"/>
          <w:sz w:val="26"/>
          <w:szCs w:val="26"/>
        </w:rPr>
      </w:pPr>
      <w:r w:rsidRPr="00C50D77">
        <w:rPr>
          <w:rFonts w:ascii="Arial" w:hAnsi="Arial" w:cs="Arial"/>
          <w:b/>
          <w:bCs/>
          <w:sz w:val="26"/>
          <w:szCs w:val="26"/>
        </w:rPr>
        <w:t>"</w:t>
      </w:r>
      <w:r w:rsidRPr="00C50D77">
        <w:rPr>
          <w:rFonts w:ascii="Arial" w:hAnsi="Arial" w:cs="Arial"/>
          <w:sz w:val="26"/>
          <w:szCs w:val="26"/>
        </w:rPr>
        <w:t xml:space="preserve"> (1)- Sediul asociaţiei este in România, municipiul Bistriţa, str. Vasile Lupu nr.16 A, judeţul Bistriţa-Năsăud."</w:t>
      </w:r>
    </w:p>
    <w:p w14:paraId="4D018E1D" w14:textId="77777777" w:rsidR="00D16EEE" w:rsidRPr="00C50D77" w:rsidRDefault="00D16EEE" w:rsidP="0013735F">
      <w:pPr>
        <w:jc w:val="both"/>
        <w:rPr>
          <w:rFonts w:ascii="Arial" w:hAnsi="Arial" w:cs="Arial"/>
          <w:b/>
          <w:bCs/>
          <w:sz w:val="26"/>
          <w:szCs w:val="26"/>
        </w:rPr>
      </w:pPr>
    </w:p>
    <w:p w14:paraId="4FB5D97F" w14:textId="77777777" w:rsidR="00D16EEE" w:rsidRPr="00C50D77" w:rsidRDefault="00D16EEE" w:rsidP="00991BB4">
      <w:pPr>
        <w:jc w:val="both"/>
        <w:rPr>
          <w:rFonts w:ascii="Arial" w:hAnsi="Arial" w:cs="Arial"/>
          <w:b/>
          <w:bCs/>
          <w:sz w:val="26"/>
          <w:szCs w:val="26"/>
        </w:rPr>
      </w:pPr>
      <w:r w:rsidRPr="00C50D77">
        <w:rPr>
          <w:rFonts w:ascii="Arial" w:hAnsi="Arial" w:cs="Arial"/>
          <w:b/>
          <w:bCs/>
          <w:sz w:val="26"/>
          <w:szCs w:val="26"/>
        </w:rPr>
        <w:t xml:space="preserve">3. </w:t>
      </w:r>
      <w:r w:rsidRPr="00C50D77">
        <w:rPr>
          <w:rFonts w:ascii="Arial" w:hAnsi="Arial" w:cs="Arial"/>
          <w:sz w:val="26"/>
          <w:szCs w:val="26"/>
        </w:rPr>
        <w:t xml:space="preserve">La </w:t>
      </w:r>
      <w:r w:rsidRPr="00C50D77">
        <w:rPr>
          <w:rFonts w:ascii="Arial" w:hAnsi="Arial" w:cs="Arial"/>
          <w:b/>
          <w:bCs/>
          <w:sz w:val="26"/>
          <w:szCs w:val="26"/>
        </w:rPr>
        <w:t>articolul 6</w:t>
      </w:r>
      <w:r w:rsidRPr="00C50D77">
        <w:rPr>
          <w:rFonts w:ascii="Arial" w:hAnsi="Arial" w:cs="Arial"/>
          <w:sz w:val="26"/>
          <w:szCs w:val="26"/>
        </w:rPr>
        <w:t xml:space="preserve">, se modifică </w:t>
      </w:r>
      <w:r w:rsidRPr="00C50D77">
        <w:rPr>
          <w:rFonts w:ascii="Arial" w:hAnsi="Arial" w:cs="Arial"/>
          <w:b/>
          <w:bCs/>
          <w:sz w:val="26"/>
          <w:szCs w:val="26"/>
        </w:rPr>
        <w:t>lit. b), pct. 6</w:t>
      </w:r>
      <w:r w:rsidRPr="00C50D77">
        <w:rPr>
          <w:rFonts w:ascii="Arial" w:hAnsi="Arial" w:cs="Arial"/>
          <w:sz w:val="26"/>
          <w:szCs w:val="26"/>
        </w:rPr>
        <w:t xml:space="preserve">  şi  va avea următorul conţinut:</w:t>
      </w:r>
    </w:p>
    <w:p w14:paraId="0E65AEF6" w14:textId="77777777" w:rsidR="00D16EEE" w:rsidRPr="00C50D77" w:rsidRDefault="00D16EEE" w:rsidP="00BE2C36">
      <w:pPr>
        <w:ind w:firstLine="720"/>
        <w:jc w:val="both"/>
        <w:rPr>
          <w:rFonts w:ascii="Arial" w:hAnsi="Arial" w:cs="Arial"/>
          <w:sz w:val="26"/>
          <w:szCs w:val="26"/>
        </w:rPr>
      </w:pPr>
      <w:r w:rsidRPr="00C50D77">
        <w:rPr>
          <w:rFonts w:ascii="Arial" w:hAnsi="Arial" w:cs="Arial"/>
          <w:sz w:val="26"/>
          <w:szCs w:val="26"/>
        </w:rPr>
        <w:t>"</w:t>
      </w:r>
      <w:r w:rsidRPr="00C50D77">
        <w:rPr>
          <w:rFonts w:ascii="Arial" w:hAnsi="Arial" w:cs="Arial"/>
          <w:b/>
          <w:bCs/>
          <w:sz w:val="26"/>
          <w:szCs w:val="26"/>
        </w:rPr>
        <w:t>6</w:t>
      </w:r>
      <w:r w:rsidRPr="00C50D77">
        <w:rPr>
          <w:rFonts w:ascii="Arial" w:hAnsi="Arial" w:cs="Arial"/>
          <w:sz w:val="26"/>
          <w:szCs w:val="26"/>
        </w:rPr>
        <w:t>. exercită drepturile specifice de control şi informare  privind operatorul, conform prezentului Statut"</w:t>
      </w:r>
    </w:p>
    <w:p w14:paraId="6DF5D454" w14:textId="77777777" w:rsidR="00D16EEE" w:rsidRPr="00C50D77" w:rsidRDefault="00D16EEE" w:rsidP="00991BB4">
      <w:pPr>
        <w:jc w:val="both"/>
        <w:rPr>
          <w:rFonts w:ascii="Arial" w:hAnsi="Arial" w:cs="Arial"/>
          <w:sz w:val="26"/>
          <w:szCs w:val="26"/>
        </w:rPr>
      </w:pPr>
    </w:p>
    <w:p w14:paraId="0ADF86DE" w14:textId="77777777" w:rsidR="00D16EEE" w:rsidRPr="00C50D77" w:rsidRDefault="00D16EEE" w:rsidP="00131021">
      <w:pPr>
        <w:jc w:val="both"/>
        <w:rPr>
          <w:rFonts w:ascii="Arial" w:hAnsi="Arial" w:cs="Arial"/>
          <w:sz w:val="26"/>
          <w:szCs w:val="26"/>
        </w:rPr>
      </w:pPr>
      <w:r w:rsidRPr="00C50D77">
        <w:rPr>
          <w:rFonts w:ascii="Arial" w:hAnsi="Arial" w:cs="Arial"/>
          <w:b/>
          <w:bCs/>
          <w:sz w:val="26"/>
          <w:szCs w:val="26"/>
        </w:rPr>
        <w:t xml:space="preserve">4. </w:t>
      </w:r>
      <w:r w:rsidRPr="00C50D77">
        <w:rPr>
          <w:rFonts w:ascii="Arial" w:hAnsi="Arial" w:cs="Arial"/>
          <w:sz w:val="26"/>
          <w:szCs w:val="26"/>
        </w:rPr>
        <w:t xml:space="preserve">La </w:t>
      </w:r>
      <w:r w:rsidRPr="00C50D77">
        <w:rPr>
          <w:rFonts w:ascii="Arial" w:hAnsi="Arial" w:cs="Arial"/>
          <w:b/>
          <w:bCs/>
          <w:sz w:val="26"/>
          <w:szCs w:val="26"/>
        </w:rPr>
        <w:t>articolul  6</w:t>
      </w:r>
      <w:r w:rsidRPr="00C50D77">
        <w:rPr>
          <w:rFonts w:ascii="Arial" w:hAnsi="Arial" w:cs="Arial"/>
          <w:sz w:val="26"/>
          <w:szCs w:val="26"/>
        </w:rPr>
        <w:t xml:space="preserve">, se modifică </w:t>
      </w:r>
      <w:r w:rsidRPr="00C50D77">
        <w:rPr>
          <w:rFonts w:ascii="Arial" w:hAnsi="Arial" w:cs="Arial"/>
          <w:b/>
          <w:bCs/>
          <w:sz w:val="26"/>
          <w:szCs w:val="26"/>
        </w:rPr>
        <w:t>lit. b), pct. 8</w:t>
      </w:r>
      <w:r w:rsidRPr="00C50D77">
        <w:rPr>
          <w:rFonts w:ascii="Arial" w:hAnsi="Arial" w:cs="Arial"/>
          <w:sz w:val="26"/>
          <w:szCs w:val="26"/>
        </w:rPr>
        <w:t xml:space="preserve">  şi  va avea următorul conţinut:</w:t>
      </w:r>
    </w:p>
    <w:p w14:paraId="3C4598F0" w14:textId="77777777" w:rsidR="00D16EEE" w:rsidRPr="00C50D77" w:rsidRDefault="00D16EEE" w:rsidP="00BE2C36">
      <w:pPr>
        <w:autoSpaceDE w:val="0"/>
        <w:autoSpaceDN w:val="0"/>
        <w:adjustRightInd w:val="0"/>
        <w:ind w:firstLine="720"/>
        <w:jc w:val="both"/>
        <w:rPr>
          <w:rFonts w:ascii="Arial" w:hAnsi="Arial" w:cs="Arial"/>
          <w:sz w:val="26"/>
          <w:szCs w:val="26"/>
        </w:rPr>
      </w:pPr>
      <w:r w:rsidRPr="00C50D77">
        <w:rPr>
          <w:rFonts w:ascii="Arial" w:hAnsi="Arial" w:cs="Arial"/>
          <w:sz w:val="26"/>
          <w:szCs w:val="26"/>
        </w:rPr>
        <w:t>"</w:t>
      </w:r>
      <w:r w:rsidRPr="00C50D77">
        <w:rPr>
          <w:rFonts w:ascii="Arial" w:hAnsi="Arial" w:cs="Arial"/>
          <w:b/>
          <w:bCs/>
          <w:sz w:val="26"/>
          <w:szCs w:val="26"/>
        </w:rPr>
        <w:t>8.</w:t>
      </w:r>
      <w:r w:rsidRPr="00C50D77">
        <w:rPr>
          <w:rFonts w:ascii="Arial" w:hAnsi="Arial" w:cs="Arial"/>
          <w:sz w:val="26"/>
          <w:szCs w:val="26"/>
        </w:rPr>
        <w:t xml:space="preserve"> supraveghează prin intermediul Consiliului Director al Asociaţiei, activitatea Consiliului de administraţie al operatorului";</w:t>
      </w:r>
    </w:p>
    <w:p w14:paraId="5509020F" w14:textId="77777777" w:rsidR="00D16EEE" w:rsidRPr="00C50D77" w:rsidRDefault="00D16EEE" w:rsidP="00991BB4">
      <w:pPr>
        <w:autoSpaceDE w:val="0"/>
        <w:autoSpaceDN w:val="0"/>
        <w:adjustRightInd w:val="0"/>
        <w:jc w:val="both"/>
        <w:rPr>
          <w:rFonts w:ascii="Arial" w:hAnsi="Arial" w:cs="Arial"/>
          <w:sz w:val="26"/>
          <w:szCs w:val="26"/>
        </w:rPr>
      </w:pPr>
    </w:p>
    <w:p w14:paraId="55A0CF3E" w14:textId="77777777" w:rsidR="00D16EEE" w:rsidRPr="00C50D77" w:rsidRDefault="00D16EEE" w:rsidP="00991BB4">
      <w:pPr>
        <w:autoSpaceDE w:val="0"/>
        <w:autoSpaceDN w:val="0"/>
        <w:adjustRightInd w:val="0"/>
        <w:jc w:val="both"/>
        <w:rPr>
          <w:rFonts w:ascii="Arial" w:hAnsi="Arial" w:cs="Arial"/>
          <w:sz w:val="26"/>
          <w:szCs w:val="26"/>
        </w:rPr>
      </w:pPr>
      <w:r w:rsidRPr="00C50D77">
        <w:rPr>
          <w:rFonts w:ascii="Arial" w:hAnsi="Arial" w:cs="Arial"/>
          <w:b/>
          <w:bCs/>
          <w:sz w:val="26"/>
          <w:szCs w:val="26"/>
        </w:rPr>
        <w:t>5.</w:t>
      </w:r>
      <w:r w:rsidRPr="00C50D77">
        <w:rPr>
          <w:rFonts w:ascii="Arial" w:hAnsi="Arial" w:cs="Arial"/>
          <w:sz w:val="26"/>
          <w:szCs w:val="26"/>
        </w:rPr>
        <w:t xml:space="preserve"> </w:t>
      </w:r>
      <w:r w:rsidRPr="00C50D77">
        <w:rPr>
          <w:rFonts w:ascii="Arial" w:hAnsi="Arial" w:cs="Arial"/>
          <w:b/>
          <w:bCs/>
          <w:sz w:val="26"/>
          <w:szCs w:val="26"/>
        </w:rPr>
        <w:t>Articolul 13</w:t>
      </w:r>
      <w:r w:rsidRPr="00C50D77">
        <w:rPr>
          <w:rFonts w:ascii="Arial" w:hAnsi="Arial" w:cs="Arial"/>
          <w:sz w:val="26"/>
          <w:szCs w:val="26"/>
        </w:rPr>
        <w:t xml:space="preserve"> se modifică şi va avea următorul conţinut: </w:t>
      </w:r>
    </w:p>
    <w:p w14:paraId="153B568B" w14:textId="77777777" w:rsidR="00D16EEE" w:rsidRPr="00C50D77" w:rsidRDefault="00D16EEE" w:rsidP="00991BB4">
      <w:pPr>
        <w:ind w:firstLine="720"/>
        <w:jc w:val="both"/>
        <w:rPr>
          <w:rFonts w:ascii="Arial" w:hAnsi="Arial" w:cs="Arial"/>
          <w:sz w:val="26"/>
          <w:szCs w:val="26"/>
        </w:rPr>
      </w:pPr>
      <w:r w:rsidRPr="00C50D77">
        <w:rPr>
          <w:rFonts w:ascii="Arial" w:hAnsi="Arial" w:cs="Arial"/>
          <w:sz w:val="26"/>
          <w:szCs w:val="26"/>
        </w:rPr>
        <w:t>"Art.13 (1). Poate fi membru al asociaţiei orice unitate administrativ - teritorială, cu condiţia sa manifeste interes şi să se implice activ în vederea realizării scopurilor şi obiectivelor asociaţiei, precum şi să respecte statutul asociaţiei.</w:t>
      </w:r>
    </w:p>
    <w:p w14:paraId="2073BDE2" w14:textId="77777777" w:rsidR="00D16EEE" w:rsidRPr="00C50D77" w:rsidRDefault="00D16EEE" w:rsidP="00991BB4">
      <w:pPr>
        <w:ind w:firstLine="720"/>
        <w:jc w:val="both"/>
        <w:rPr>
          <w:rFonts w:ascii="Arial" w:hAnsi="Arial" w:cs="Arial"/>
          <w:sz w:val="26"/>
          <w:szCs w:val="26"/>
        </w:rPr>
      </w:pPr>
      <w:r w:rsidRPr="00C50D77">
        <w:rPr>
          <w:rFonts w:ascii="Arial" w:hAnsi="Arial" w:cs="Arial"/>
          <w:sz w:val="26"/>
          <w:szCs w:val="26"/>
        </w:rPr>
        <w:t>(2). Calitatea de membru se dobândeşte în baza unei cereri scrise a solicitantului, care se aproba de consiliile locale ale asociaţilor, la propunerea  Adunării Generale a Asociaţiei.</w:t>
      </w:r>
    </w:p>
    <w:p w14:paraId="13484119" w14:textId="77777777" w:rsidR="00D16EEE" w:rsidRPr="00C50D77" w:rsidRDefault="00D16EEE" w:rsidP="00991BB4">
      <w:pPr>
        <w:ind w:firstLine="720"/>
        <w:jc w:val="both"/>
        <w:rPr>
          <w:rFonts w:ascii="Arial" w:hAnsi="Arial" w:cs="Arial"/>
          <w:sz w:val="26"/>
          <w:szCs w:val="26"/>
        </w:rPr>
      </w:pPr>
      <w:r w:rsidRPr="00C50D77">
        <w:rPr>
          <w:rFonts w:ascii="Arial" w:hAnsi="Arial" w:cs="Arial"/>
          <w:sz w:val="26"/>
          <w:szCs w:val="26"/>
        </w:rPr>
        <w:t>(3). Calitatea de membru nu poate fi dobândită de persoane care urmăresc alte scopuri decât cele cuprinse în statutul asociaţiei"</w:t>
      </w:r>
    </w:p>
    <w:p w14:paraId="55F6262F" w14:textId="77777777" w:rsidR="00D16EEE" w:rsidRPr="00C50D77" w:rsidRDefault="00D16EEE" w:rsidP="00991BB4">
      <w:pPr>
        <w:autoSpaceDE w:val="0"/>
        <w:autoSpaceDN w:val="0"/>
        <w:adjustRightInd w:val="0"/>
        <w:jc w:val="both"/>
        <w:rPr>
          <w:rFonts w:ascii="Arial" w:hAnsi="Arial" w:cs="Arial"/>
          <w:sz w:val="26"/>
          <w:szCs w:val="26"/>
        </w:rPr>
      </w:pPr>
    </w:p>
    <w:p w14:paraId="5F23CB90" w14:textId="77777777" w:rsidR="00D16EEE" w:rsidRPr="00C50D77" w:rsidRDefault="00D16EEE" w:rsidP="00991BB4">
      <w:pPr>
        <w:autoSpaceDE w:val="0"/>
        <w:autoSpaceDN w:val="0"/>
        <w:adjustRightInd w:val="0"/>
        <w:jc w:val="both"/>
        <w:rPr>
          <w:rFonts w:ascii="Arial" w:hAnsi="Arial" w:cs="Arial"/>
          <w:sz w:val="26"/>
          <w:szCs w:val="26"/>
        </w:rPr>
      </w:pPr>
      <w:r w:rsidRPr="00C50D77">
        <w:rPr>
          <w:rFonts w:ascii="Arial" w:hAnsi="Arial" w:cs="Arial"/>
          <w:b/>
          <w:bCs/>
          <w:sz w:val="26"/>
          <w:szCs w:val="26"/>
        </w:rPr>
        <w:t>6.</w:t>
      </w:r>
      <w:r w:rsidRPr="00C50D77">
        <w:rPr>
          <w:rFonts w:ascii="Arial" w:hAnsi="Arial" w:cs="Arial"/>
          <w:sz w:val="26"/>
          <w:szCs w:val="26"/>
        </w:rPr>
        <w:t xml:space="preserve"> La </w:t>
      </w:r>
      <w:r w:rsidRPr="00C50D77">
        <w:rPr>
          <w:rFonts w:ascii="Arial" w:hAnsi="Arial" w:cs="Arial"/>
          <w:b/>
          <w:bCs/>
          <w:sz w:val="26"/>
          <w:szCs w:val="26"/>
        </w:rPr>
        <w:t>articolul 14</w:t>
      </w:r>
      <w:r w:rsidRPr="00C50D77">
        <w:rPr>
          <w:rFonts w:ascii="Arial" w:hAnsi="Arial" w:cs="Arial"/>
          <w:sz w:val="26"/>
          <w:szCs w:val="26"/>
        </w:rPr>
        <w:t xml:space="preserve">, se modifică </w:t>
      </w:r>
      <w:r w:rsidRPr="00C50D77">
        <w:rPr>
          <w:rFonts w:ascii="Arial" w:hAnsi="Arial" w:cs="Arial"/>
          <w:b/>
          <w:bCs/>
          <w:sz w:val="26"/>
          <w:szCs w:val="26"/>
        </w:rPr>
        <w:t>lit. b).</w:t>
      </w:r>
      <w:r w:rsidRPr="00C50D77">
        <w:rPr>
          <w:rFonts w:ascii="Arial" w:hAnsi="Arial" w:cs="Arial"/>
          <w:sz w:val="26"/>
          <w:szCs w:val="26"/>
        </w:rPr>
        <w:t xml:space="preserve"> şi va avea următorul conţinut: </w:t>
      </w:r>
    </w:p>
    <w:p w14:paraId="7B454221" w14:textId="77777777" w:rsidR="00D16EEE" w:rsidRPr="00C50D77" w:rsidRDefault="00D16EEE" w:rsidP="00BE2C36">
      <w:pPr>
        <w:ind w:firstLine="720"/>
        <w:jc w:val="both"/>
        <w:rPr>
          <w:rFonts w:ascii="Arial" w:hAnsi="Arial" w:cs="Arial"/>
          <w:sz w:val="26"/>
          <w:szCs w:val="26"/>
        </w:rPr>
      </w:pPr>
      <w:r w:rsidRPr="00C50D77">
        <w:rPr>
          <w:rFonts w:ascii="Arial" w:hAnsi="Arial" w:cs="Arial"/>
          <w:sz w:val="26"/>
          <w:szCs w:val="26"/>
        </w:rPr>
        <w:t xml:space="preserve">"b) să participe, prin reprezentanţi la luarea hotărârilor care privesc activitatea Asociaţiei, şi să-şi exprime prin vot punctul de vedere, să participe la  întâlnirile  Adunării Generale şi ale Consiliului Director ale Asociaţiei;" </w:t>
      </w:r>
    </w:p>
    <w:p w14:paraId="2B06DEA1" w14:textId="77777777" w:rsidR="00D16EEE" w:rsidRPr="00C50D77" w:rsidRDefault="00D16EEE" w:rsidP="00991BB4">
      <w:pPr>
        <w:jc w:val="both"/>
        <w:rPr>
          <w:rFonts w:ascii="Arial" w:hAnsi="Arial" w:cs="Arial"/>
          <w:sz w:val="26"/>
          <w:szCs w:val="26"/>
        </w:rPr>
      </w:pPr>
    </w:p>
    <w:p w14:paraId="41979D08" w14:textId="77777777" w:rsidR="00D16EEE" w:rsidRPr="00C50D77" w:rsidRDefault="00D16EEE" w:rsidP="00BE2C36">
      <w:pPr>
        <w:jc w:val="both"/>
        <w:rPr>
          <w:rFonts w:ascii="Arial" w:hAnsi="Arial" w:cs="Arial"/>
          <w:sz w:val="26"/>
          <w:szCs w:val="26"/>
        </w:rPr>
      </w:pPr>
      <w:r w:rsidRPr="00C50D77">
        <w:rPr>
          <w:rFonts w:ascii="Arial" w:hAnsi="Arial" w:cs="Arial"/>
          <w:b/>
          <w:bCs/>
          <w:sz w:val="26"/>
          <w:szCs w:val="26"/>
        </w:rPr>
        <w:t>7.</w:t>
      </w:r>
      <w:r w:rsidRPr="00C50D77">
        <w:rPr>
          <w:rFonts w:ascii="Arial" w:hAnsi="Arial" w:cs="Arial"/>
          <w:sz w:val="26"/>
          <w:szCs w:val="26"/>
        </w:rPr>
        <w:t xml:space="preserve"> La</w:t>
      </w:r>
      <w:r w:rsidRPr="00C50D77">
        <w:rPr>
          <w:rFonts w:ascii="Arial" w:hAnsi="Arial" w:cs="Arial"/>
          <w:b/>
          <w:bCs/>
          <w:sz w:val="26"/>
          <w:szCs w:val="26"/>
        </w:rPr>
        <w:t xml:space="preserve"> articolul 15</w:t>
      </w:r>
      <w:r w:rsidRPr="00C50D77">
        <w:rPr>
          <w:rFonts w:ascii="Arial" w:hAnsi="Arial" w:cs="Arial"/>
          <w:sz w:val="26"/>
          <w:szCs w:val="26"/>
        </w:rPr>
        <w:t xml:space="preserve">, se modifică lit. </w:t>
      </w:r>
      <w:r w:rsidRPr="00C50D77">
        <w:rPr>
          <w:rFonts w:ascii="Arial" w:hAnsi="Arial" w:cs="Arial"/>
          <w:b/>
          <w:bCs/>
          <w:sz w:val="26"/>
          <w:szCs w:val="26"/>
        </w:rPr>
        <w:t>a), d), e)</w:t>
      </w:r>
      <w:r w:rsidRPr="00C50D77">
        <w:rPr>
          <w:rFonts w:ascii="Arial" w:hAnsi="Arial" w:cs="Arial"/>
          <w:sz w:val="26"/>
          <w:szCs w:val="26"/>
        </w:rPr>
        <w:t xml:space="preserve"> şi vor avea următorul conţinut: </w:t>
      </w:r>
    </w:p>
    <w:p w14:paraId="70700DE0" w14:textId="77777777" w:rsidR="00D16EEE" w:rsidRPr="00C50D77" w:rsidRDefault="00D16EEE" w:rsidP="00991BB4">
      <w:pPr>
        <w:jc w:val="both"/>
        <w:rPr>
          <w:rFonts w:ascii="Arial" w:hAnsi="Arial" w:cs="Arial"/>
          <w:sz w:val="26"/>
          <w:szCs w:val="26"/>
        </w:rPr>
      </w:pPr>
    </w:p>
    <w:p w14:paraId="15D13FA4" w14:textId="77777777" w:rsidR="00D16EEE" w:rsidRPr="00C50D77" w:rsidRDefault="00D16EEE" w:rsidP="00991BB4">
      <w:pPr>
        <w:ind w:firstLine="720"/>
        <w:jc w:val="both"/>
        <w:rPr>
          <w:rFonts w:ascii="Arial" w:hAnsi="Arial" w:cs="Arial"/>
          <w:sz w:val="26"/>
          <w:szCs w:val="26"/>
        </w:rPr>
      </w:pPr>
      <w:r w:rsidRPr="00C50D77">
        <w:rPr>
          <w:rFonts w:ascii="Arial" w:hAnsi="Arial" w:cs="Arial"/>
          <w:sz w:val="26"/>
          <w:szCs w:val="26"/>
        </w:rPr>
        <w:lastRenderedPageBreak/>
        <w:t xml:space="preserve">"a) să respecte Statutul şi hotărârile organelor de conducere ale Asociaţiei;  </w:t>
      </w:r>
    </w:p>
    <w:p w14:paraId="17833466" w14:textId="77777777" w:rsidR="00D16EEE" w:rsidRPr="00C50D77" w:rsidRDefault="00D16EEE" w:rsidP="00991BB4">
      <w:pPr>
        <w:ind w:firstLine="720"/>
        <w:jc w:val="both"/>
        <w:rPr>
          <w:rFonts w:ascii="Arial" w:hAnsi="Arial" w:cs="Arial"/>
          <w:sz w:val="26"/>
          <w:szCs w:val="26"/>
        </w:rPr>
      </w:pPr>
      <w:r w:rsidRPr="00C50D77">
        <w:rPr>
          <w:rFonts w:ascii="Arial" w:hAnsi="Arial" w:cs="Arial"/>
          <w:sz w:val="26"/>
          <w:szCs w:val="26"/>
        </w:rPr>
        <w:t>d) să fie loial principiilor stabilite prin  statut;</w:t>
      </w:r>
    </w:p>
    <w:p w14:paraId="1F7DDAEA" w14:textId="77777777" w:rsidR="00D16EEE" w:rsidRPr="00C50D77" w:rsidRDefault="00D16EEE" w:rsidP="00991BB4">
      <w:pPr>
        <w:ind w:firstLine="720"/>
        <w:jc w:val="both"/>
        <w:rPr>
          <w:rFonts w:ascii="Arial" w:hAnsi="Arial" w:cs="Arial"/>
          <w:sz w:val="26"/>
          <w:szCs w:val="26"/>
        </w:rPr>
      </w:pPr>
      <w:r w:rsidRPr="00C50D77">
        <w:rPr>
          <w:rFonts w:ascii="Arial" w:hAnsi="Arial" w:cs="Arial"/>
          <w:sz w:val="26"/>
          <w:szCs w:val="26"/>
        </w:rPr>
        <w:t>e) să participe la întâlnirile Adunării Generale şi ale Consiliului Director ale Asociaţiei;"</w:t>
      </w:r>
    </w:p>
    <w:p w14:paraId="3A43FCC7" w14:textId="77777777" w:rsidR="00D16EEE" w:rsidRPr="00C50D77" w:rsidRDefault="00D16EEE" w:rsidP="00991BB4">
      <w:pPr>
        <w:jc w:val="both"/>
        <w:rPr>
          <w:rFonts w:ascii="Arial" w:hAnsi="Arial" w:cs="Arial"/>
          <w:sz w:val="26"/>
          <w:szCs w:val="26"/>
        </w:rPr>
      </w:pPr>
    </w:p>
    <w:p w14:paraId="5D4539DB" w14:textId="77777777" w:rsidR="00D16EEE" w:rsidRPr="00C50D77" w:rsidRDefault="00D16EEE" w:rsidP="007335D3">
      <w:pPr>
        <w:jc w:val="both"/>
        <w:rPr>
          <w:rFonts w:ascii="Arial" w:hAnsi="Arial" w:cs="Arial"/>
          <w:sz w:val="26"/>
          <w:szCs w:val="26"/>
        </w:rPr>
      </w:pPr>
      <w:r w:rsidRPr="00C50D77">
        <w:rPr>
          <w:rFonts w:ascii="Arial" w:hAnsi="Arial" w:cs="Arial"/>
          <w:b/>
          <w:bCs/>
          <w:sz w:val="26"/>
          <w:szCs w:val="26"/>
        </w:rPr>
        <w:t xml:space="preserve">8. </w:t>
      </w:r>
      <w:r w:rsidRPr="00C50D77">
        <w:rPr>
          <w:rFonts w:ascii="Arial" w:hAnsi="Arial" w:cs="Arial"/>
          <w:sz w:val="26"/>
          <w:szCs w:val="26"/>
        </w:rPr>
        <w:t xml:space="preserve"> La </w:t>
      </w:r>
      <w:r w:rsidRPr="00C50D77">
        <w:rPr>
          <w:rFonts w:ascii="Arial" w:hAnsi="Arial" w:cs="Arial"/>
          <w:b/>
          <w:bCs/>
          <w:sz w:val="26"/>
          <w:szCs w:val="26"/>
        </w:rPr>
        <w:t>articolul 16</w:t>
      </w:r>
      <w:r w:rsidRPr="00C50D77">
        <w:rPr>
          <w:rFonts w:ascii="Arial" w:hAnsi="Arial" w:cs="Arial"/>
          <w:sz w:val="26"/>
          <w:szCs w:val="26"/>
        </w:rPr>
        <w:t xml:space="preserve"> se modifică </w:t>
      </w:r>
      <w:r w:rsidRPr="00C50D77">
        <w:rPr>
          <w:rFonts w:ascii="Arial" w:hAnsi="Arial" w:cs="Arial"/>
          <w:b/>
          <w:bCs/>
          <w:sz w:val="26"/>
          <w:szCs w:val="26"/>
        </w:rPr>
        <w:t>alineatul (1)</w:t>
      </w:r>
      <w:r w:rsidRPr="00C50D77">
        <w:rPr>
          <w:rFonts w:ascii="Arial" w:hAnsi="Arial" w:cs="Arial"/>
          <w:sz w:val="26"/>
          <w:szCs w:val="26"/>
        </w:rPr>
        <w:t xml:space="preserve"> şi va avea următorul conţinut</w:t>
      </w:r>
    </w:p>
    <w:p w14:paraId="43C95F0D" w14:textId="77777777" w:rsidR="00D16EEE" w:rsidRPr="00C50D77" w:rsidRDefault="00D16EEE" w:rsidP="007335D3">
      <w:pPr>
        <w:ind w:firstLine="720"/>
        <w:jc w:val="both"/>
        <w:rPr>
          <w:rFonts w:ascii="Arial" w:hAnsi="Arial" w:cs="Arial"/>
          <w:sz w:val="26"/>
          <w:szCs w:val="26"/>
        </w:rPr>
      </w:pPr>
      <w:r w:rsidRPr="00C50D77">
        <w:rPr>
          <w:rFonts w:ascii="Arial" w:hAnsi="Arial" w:cs="Arial"/>
          <w:sz w:val="26"/>
          <w:szCs w:val="26"/>
        </w:rPr>
        <w:t>" (1)Calitatea de asociat se pierde in următoarele situaţii:</w:t>
      </w:r>
    </w:p>
    <w:p w14:paraId="1F503D0F" w14:textId="77777777" w:rsidR="00D16EEE" w:rsidRPr="00C50D77" w:rsidRDefault="00D16EEE" w:rsidP="00991BB4">
      <w:pPr>
        <w:ind w:firstLine="720"/>
        <w:jc w:val="both"/>
        <w:rPr>
          <w:rFonts w:ascii="Arial" w:hAnsi="Arial" w:cs="Arial"/>
          <w:sz w:val="26"/>
          <w:szCs w:val="26"/>
        </w:rPr>
      </w:pPr>
      <w:r w:rsidRPr="00C50D77">
        <w:rPr>
          <w:rFonts w:ascii="Arial" w:hAnsi="Arial" w:cs="Arial"/>
          <w:sz w:val="26"/>
          <w:szCs w:val="26"/>
        </w:rPr>
        <w:t xml:space="preserve">a) prin retragere în cazul în care unul din membri renunţă unilateral la asociere. În acest caz se notifică preşedintele Adunării Generale care va convoca în termen de 30 de zile de la data notificării Adunarea Generala. </w:t>
      </w:r>
    </w:p>
    <w:p w14:paraId="644318ED" w14:textId="77777777" w:rsidR="00D16EEE" w:rsidRPr="00C50D77" w:rsidRDefault="00D16EEE" w:rsidP="00991BB4">
      <w:pPr>
        <w:jc w:val="both"/>
        <w:rPr>
          <w:rFonts w:ascii="Arial" w:hAnsi="Arial" w:cs="Arial"/>
          <w:sz w:val="26"/>
          <w:szCs w:val="26"/>
        </w:rPr>
      </w:pPr>
      <w:r w:rsidRPr="00C50D77">
        <w:rPr>
          <w:rFonts w:ascii="Arial" w:hAnsi="Arial" w:cs="Arial"/>
          <w:sz w:val="26"/>
          <w:szCs w:val="26"/>
        </w:rPr>
        <w:t>Adunarea Generala va analiza consecinţele retragerii şi va propune membrilor Asociaţiei modificările ce trebuie operate în Statut.</w:t>
      </w:r>
    </w:p>
    <w:p w14:paraId="7D2029F0" w14:textId="77777777" w:rsidR="00D16EEE" w:rsidRPr="00C50D77" w:rsidRDefault="00D16EEE" w:rsidP="00991BB4">
      <w:pPr>
        <w:ind w:firstLine="720"/>
        <w:jc w:val="both"/>
        <w:rPr>
          <w:rFonts w:ascii="Arial" w:hAnsi="Arial" w:cs="Arial"/>
          <w:sz w:val="26"/>
          <w:szCs w:val="26"/>
        </w:rPr>
      </w:pPr>
      <w:r w:rsidRPr="00C50D77">
        <w:rPr>
          <w:rFonts w:ascii="Arial" w:hAnsi="Arial" w:cs="Arial"/>
          <w:sz w:val="26"/>
          <w:szCs w:val="26"/>
        </w:rPr>
        <w:t>b)  prin excludere, în următoarele situaţii:</w:t>
      </w:r>
    </w:p>
    <w:p w14:paraId="55F5E754" w14:textId="77777777" w:rsidR="00D16EEE" w:rsidRPr="00C50D77" w:rsidRDefault="00D16EEE" w:rsidP="00991BB4">
      <w:pPr>
        <w:jc w:val="both"/>
        <w:rPr>
          <w:rFonts w:ascii="Arial" w:hAnsi="Arial" w:cs="Arial"/>
          <w:sz w:val="26"/>
          <w:szCs w:val="26"/>
        </w:rPr>
      </w:pPr>
      <w:r w:rsidRPr="00C50D77">
        <w:rPr>
          <w:rFonts w:ascii="Arial" w:hAnsi="Arial" w:cs="Arial"/>
          <w:sz w:val="26"/>
          <w:szCs w:val="26"/>
        </w:rPr>
        <w:t>-pentru abateri grave de la disciplina asociaţiei;</w:t>
      </w:r>
    </w:p>
    <w:p w14:paraId="55B86731" w14:textId="77777777" w:rsidR="00D16EEE" w:rsidRPr="00C50D77" w:rsidRDefault="00D16EEE" w:rsidP="00991BB4">
      <w:pPr>
        <w:jc w:val="both"/>
        <w:rPr>
          <w:rFonts w:ascii="Arial" w:hAnsi="Arial" w:cs="Arial"/>
          <w:sz w:val="26"/>
          <w:szCs w:val="26"/>
        </w:rPr>
      </w:pPr>
      <w:r w:rsidRPr="00C50D77">
        <w:rPr>
          <w:rFonts w:ascii="Arial" w:hAnsi="Arial" w:cs="Arial"/>
          <w:sz w:val="26"/>
          <w:szCs w:val="26"/>
        </w:rPr>
        <w:t>- pentru atingerea gravă,cu intenţie sau din culpă a patrimoniului asociaţiei;</w:t>
      </w:r>
    </w:p>
    <w:p w14:paraId="1E5BAF4D" w14:textId="77777777" w:rsidR="00D16EEE" w:rsidRPr="00C50D77" w:rsidRDefault="00D16EEE" w:rsidP="00991BB4">
      <w:pPr>
        <w:jc w:val="both"/>
        <w:rPr>
          <w:rFonts w:ascii="Arial" w:hAnsi="Arial" w:cs="Arial"/>
          <w:sz w:val="26"/>
          <w:szCs w:val="26"/>
        </w:rPr>
      </w:pPr>
      <w:r w:rsidRPr="00C50D77">
        <w:rPr>
          <w:rFonts w:ascii="Arial" w:hAnsi="Arial" w:cs="Arial"/>
          <w:sz w:val="26"/>
          <w:szCs w:val="26"/>
        </w:rPr>
        <w:t>-pentru neplata la timp a cotizaţiei de membru;</w:t>
      </w:r>
    </w:p>
    <w:p w14:paraId="3E60D10C" w14:textId="77777777" w:rsidR="00D16EEE" w:rsidRPr="00C50D77" w:rsidRDefault="00D16EEE" w:rsidP="00991BB4">
      <w:pPr>
        <w:jc w:val="both"/>
        <w:rPr>
          <w:rFonts w:ascii="Arial" w:hAnsi="Arial" w:cs="Arial"/>
          <w:sz w:val="26"/>
          <w:szCs w:val="26"/>
        </w:rPr>
      </w:pPr>
      <w:r w:rsidRPr="00C50D77">
        <w:rPr>
          <w:rFonts w:ascii="Arial" w:hAnsi="Arial" w:cs="Arial"/>
          <w:sz w:val="26"/>
          <w:szCs w:val="26"/>
        </w:rPr>
        <w:t>-pentru divulgarea, în afara asociaţiei,a secretelor de organizare si funcţionare a asociaţiei;</w:t>
      </w:r>
    </w:p>
    <w:p w14:paraId="23409C6B" w14:textId="77777777" w:rsidR="00D16EEE" w:rsidRPr="00C50D77" w:rsidRDefault="00D16EEE" w:rsidP="00991BB4">
      <w:pPr>
        <w:jc w:val="both"/>
        <w:rPr>
          <w:rFonts w:ascii="Arial" w:hAnsi="Arial" w:cs="Arial"/>
          <w:sz w:val="26"/>
          <w:szCs w:val="26"/>
        </w:rPr>
      </w:pPr>
      <w:r w:rsidRPr="00C50D77">
        <w:rPr>
          <w:rFonts w:ascii="Arial" w:hAnsi="Arial" w:cs="Arial"/>
          <w:sz w:val="26"/>
          <w:szCs w:val="26"/>
        </w:rPr>
        <w:t>- la propunerea scrisa si motivata a Adunării Generale"</w:t>
      </w:r>
    </w:p>
    <w:p w14:paraId="00BD6D4C" w14:textId="77777777" w:rsidR="00D16EEE" w:rsidRPr="00C50D77" w:rsidRDefault="00D16EEE" w:rsidP="00991BB4">
      <w:pPr>
        <w:jc w:val="both"/>
        <w:rPr>
          <w:rFonts w:ascii="Arial" w:hAnsi="Arial" w:cs="Arial"/>
          <w:highlight w:val="yellow"/>
        </w:rPr>
      </w:pPr>
    </w:p>
    <w:p w14:paraId="7E16A777" w14:textId="77777777" w:rsidR="00D16EEE" w:rsidRPr="00C50D77" w:rsidRDefault="00D16EEE" w:rsidP="00991BB4">
      <w:pPr>
        <w:jc w:val="both"/>
        <w:rPr>
          <w:rFonts w:ascii="Arial" w:hAnsi="Arial" w:cs="Arial"/>
          <w:i/>
          <w:iCs/>
          <w:sz w:val="26"/>
          <w:szCs w:val="26"/>
        </w:rPr>
      </w:pPr>
    </w:p>
    <w:p w14:paraId="46237C8A" w14:textId="77777777" w:rsidR="00D16EEE" w:rsidRPr="00C50D77" w:rsidRDefault="00D16EEE" w:rsidP="00991BB4">
      <w:pPr>
        <w:jc w:val="both"/>
        <w:rPr>
          <w:rFonts w:ascii="Arial" w:hAnsi="Arial" w:cs="Arial"/>
          <w:sz w:val="26"/>
          <w:szCs w:val="26"/>
        </w:rPr>
      </w:pPr>
      <w:r w:rsidRPr="00C50D77">
        <w:rPr>
          <w:rFonts w:ascii="Arial" w:hAnsi="Arial" w:cs="Arial"/>
          <w:b/>
          <w:bCs/>
          <w:sz w:val="26"/>
          <w:szCs w:val="26"/>
        </w:rPr>
        <w:t xml:space="preserve">9. Articolul 17 </w:t>
      </w:r>
      <w:r w:rsidRPr="00C50D77">
        <w:rPr>
          <w:rFonts w:ascii="Arial" w:hAnsi="Arial" w:cs="Arial"/>
          <w:sz w:val="26"/>
          <w:szCs w:val="26"/>
        </w:rPr>
        <w:t xml:space="preserve">se modifică şi va avea următorul conţinut: </w:t>
      </w:r>
    </w:p>
    <w:p w14:paraId="5A6D8655" w14:textId="77777777" w:rsidR="00D16EEE" w:rsidRPr="00C50D77" w:rsidRDefault="00D16EEE" w:rsidP="00991BB4">
      <w:pPr>
        <w:ind w:firstLine="720"/>
        <w:jc w:val="both"/>
        <w:rPr>
          <w:rFonts w:ascii="Arial" w:hAnsi="Arial" w:cs="Arial"/>
          <w:sz w:val="26"/>
          <w:szCs w:val="26"/>
        </w:rPr>
      </w:pPr>
      <w:r w:rsidRPr="00C50D77">
        <w:rPr>
          <w:rFonts w:ascii="Arial" w:hAnsi="Arial" w:cs="Arial"/>
          <w:sz w:val="26"/>
          <w:szCs w:val="26"/>
        </w:rPr>
        <w:t>"Art.17.Organele asociaţiei sunt:</w:t>
      </w:r>
    </w:p>
    <w:p w14:paraId="36C760AB" w14:textId="77777777" w:rsidR="00D16EEE" w:rsidRPr="00C50D77" w:rsidRDefault="00D16EEE" w:rsidP="00991BB4">
      <w:pPr>
        <w:jc w:val="both"/>
        <w:rPr>
          <w:rFonts w:ascii="Arial" w:hAnsi="Arial" w:cs="Arial"/>
          <w:sz w:val="26"/>
          <w:szCs w:val="26"/>
        </w:rPr>
      </w:pPr>
      <w:r w:rsidRPr="00C50D77">
        <w:rPr>
          <w:rFonts w:ascii="Arial" w:hAnsi="Arial" w:cs="Arial"/>
          <w:i/>
          <w:iCs/>
          <w:sz w:val="26"/>
          <w:szCs w:val="26"/>
        </w:rPr>
        <w:t xml:space="preserve">- </w:t>
      </w:r>
      <w:r w:rsidRPr="00C50D77">
        <w:rPr>
          <w:rFonts w:ascii="Arial" w:hAnsi="Arial" w:cs="Arial"/>
          <w:sz w:val="26"/>
          <w:szCs w:val="26"/>
        </w:rPr>
        <w:t>Adunarea Generală</w:t>
      </w:r>
    </w:p>
    <w:p w14:paraId="19D44848" w14:textId="77777777" w:rsidR="00D16EEE" w:rsidRPr="00C50D77" w:rsidRDefault="00D16EEE" w:rsidP="00991BB4">
      <w:pPr>
        <w:jc w:val="both"/>
        <w:rPr>
          <w:rFonts w:ascii="Arial" w:hAnsi="Arial" w:cs="Arial"/>
          <w:sz w:val="26"/>
          <w:szCs w:val="26"/>
        </w:rPr>
      </w:pPr>
      <w:r w:rsidRPr="00C50D77">
        <w:rPr>
          <w:rFonts w:ascii="Arial" w:hAnsi="Arial" w:cs="Arial"/>
          <w:sz w:val="26"/>
          <w:szCs w:val="26"/>
        </w:rPr>
        <w:t>- Consiliul Director"</w:t>
      </w:r>
    </w:p>
    <w:p w14:paraId="7FE5A28E" w14:textId="77777777" w:rsidR="00D16EEE" w:rsidRPr="00C50D77" w:rsidRDefault="00D16EEE" w:rsidP="00991BB4">
      <w:pPr>
        <w:jc w:val="both"/>
        <w:rPr>
          <w:rFonts w:ascii="Arial" w:hAnsi="Arial" w:cs="Arial"/>
          <w:i/>
          <w:iCs/>
          <w:sz w:val="26"/>
          <w:szCs w:val="26"/>
        </w:rPr>
      </w:pPr>
    </w:p>
    <w:p w14:paraId="279A2ED4" w14:textId="77777777" w:rsidR="00D16EEE" w:rsidRPr="00C50D77" w:rsidRDefault="00D16EEE" w:rsidP="004754A0">
      <w:pPr>
        <w:jc w:val="both"/>
        <w:rPr>
          <w:rFonts w:ascii="Arial" w:hAnsi="Arial" w:cs="Arial"/>
          <w:sz w:val="26"/>
          <w:szCs w:val="26"/>
        </w:rPr>
      </w:pPr>
      <w:r w:rsidRPr="00C50D77">
        <w:rPr>
          <w:rFonts w:ascii="Arial" w:hAnsi="Arial" w:cs="Arial"/>
          <w:b/>
          <w:bCs/>
          <w:sz w:val="26"/>
          <w:szCs w:val="26"/>
        </w:rPr>
        <w:t>10.</w:t>
      </w:r>
      <w:r w:rsidRPr="00C50D77">
        <w:rPr>
          <w:rFonts w:ascii="Arial" w:hAnsi="Arial" w:cs="Arial"/>
          <w:sz w:val="26"/>
          <w:szCs w:val="26"/>
        </w:rPr>
        <w:t xml:space="preserve"> </w:t>
      </w:r>
      <w:r w:rsidRPr="00C50D77">
        <w:rPr>
          <w:rFonts w:ascii="Arial" w:hAnsi="Arial" w:cs="Arial"/>
          <w:b/>
          <w:bCs/>
          <w:sz w:val="26"/>
          <w:szCs w:val="26"/>
        </w:rPr>
        <w:t xml:space="preserve">Articolul 18 </w:t>
      </w:r>
      <w:r w:rsidRPr="00C50D77">
        <w:rPr>
          <w:rFonts w:ascii="Arial" w:hAnsi="Arial" w:cs="Arial"/>
          <w:sz w:val="26"/>
          <w:szCs w:val="26"/>
        </w:rPr>
        <w:t xml:space="preserve">se modifică şi va avea următorul conţinut:  </w:t>
      </w:r>
    </w:p>
    <w:p w14:paraId="61033DA0" w14:textId="77777777" w:rsidR="00D16EEE" w:rsidRPr="00C50D77" w:rsidRDefault="00D16EEE" w:rsidP="004754A0">
      <w:pPr>
        <w:ind w:firstLine="720"/>
        <w:jc w:val="both"/>
        <w:rPr>
          <w:rFonts w:ascii="Arial" w:hAnsi="Arial" w:cs="Arial"/>
          <w:sz w:val="26"/>
          <w:szCs w:val="26"/>
        </w:rPr>
      </w:pPr>
      <w:r w:rsidRPr="00C50D77">
        <w:rPr>
          <w:rFonts w:ascii="Arial" w:hAnsi="Arial" w:cs="Arial"/>
          <w:sz w:val="26"/>
          <w:szCs w:val="26"/>
        </w:rPr>
        <w:t>"Art.18. - (1)  Adunarea Generala este organul de conducere al Asociaţiei, compus din  7 reprezentanţi ai asociaţilor, din care  4 din partea municipiului Bistriţa şi 3 din partea comunei Livezile, desemnaţi de consiliul local prin hotărâre, la propunerea primarului, precum si la propunerea consilierilor locali.</w:t>
      </w:r>
    </w:p>
    <w:p w14:paraId="54600F52" w14:textId="77777777" w:rsidR="00D16EEE" w:rsidRPr="00C50D77" w:rsidRDefault="00D16EEE" w:rsidP="00991BB4">
      <w:pPr>
        <w:ind w:firstLine="720"/>
        <w:jc w:val="both"/>
        <w:rPr>
          <w:rFonts w:ascii="Arial" w:hAnsi="Arial" w:cs="Arial"/>
          <w:sz w:val="26"/>
          <w:szCs w:val="26"/>
        </w:rPr>
      </w:pPr>
      <w:r w:rsidRPr="00C50D77">
        <w:rPr>
          <w:rFonts w:ascii="Arial" w:hAnsi="Arial" w:cs="Arial"/>
          <w:sz w:val="26"/>
          <w:szCs w:val="26"/>
        </w:rPr>
        <w:t xml:space="preserve">(2) Fiecare autoritate locală va depune toate diligenţele pentru a-şi asigura reprezentarea permanentă în </w:t>
      </w:r>
      <w:r w:rsidRPr="00C50D77">
        <w:rPr>
          <w:rFonts w:ascii="Arial" w:hAnsi="Arial" w:cs="Arial"/>
          <w:i/>
          <w:iCs/>
          <w:sz w:val="26"/>
          <w:szCs w:val="26"/>
        </w:rPr>
        <w:t xml:space="preserve">Adunarea Generala a </w:t>
      </w:r>
      <w:r w:rsidRPr="00C50D77">
        <w:rPr>
          <w:rFonts w:ascii="Arial" w:hAnsi="Arial" w:cs="Arial"/>
          <w:sz w:val="26"/>
          <w:szCs w:val="26"/>
        </w:rPr>
        <w:t>Asociaţiei;</w:t>
      </w:r>
    </w:p>
    <w:p w14:paraId="0438A1B9" w14:textId="77777777" w:rsidR="00D16EEE" w:rsidRPr="00C50D77" w:rsidRDefault="00D16EEE" w:rsidP="00991BB4">
      <w:pPr>
        <w:ind w:firstLine="720"/>
        <w:jc w:val="both"/>
        <w:rPr>
          <w:rFonts w:ascii="Arial" w:hAnsi="Arial" w:cs="Arial"/>
          <w:sz w:val="26"/>
          <w:szCs w:val="26"/>
        </w:rPr>
      </w:pPr>
      <w:r w:rsidRPr="00C50D77">
        <w:rPr>
          <w:rFonts w:ascii="Arial" w:hAnsi="Arial" w:cs="Arial"/>
          <w:sz w:val="26"/>
          <w:szCs w:val="26"/>
        </w:rPr>
        <w:t xml:space="preserve">(3)Hotărârile de numire/revocare/înlocuire a reprezentanţilor vor fi transmise, în copie, fiecărui consiliu local şi </w:t>
      </w:r>
      <w:r w:rsidRPr="00C50D77">
        <w:rPr>
          <w:rFonts w:ascii="Arial" w:hAnsi="Arial" w:cs="Arial"/>
          <w:i/>
          <w:iCs/>
          <w:sz w:val="26"/>
          <w:szCs w:val="26"/>
        </w:rPr>
        <w:t>Adunării Generale</w:t>
      </w:r>
      <w:r w:rsidRPr="00C50D77">
        <w:rPr>
          <w:rFonts w:ascii="Arial" w:hAnsi="Arial" w:cs="Arial"/>
          <w:sz w:val="26"/>
          <w:szCs w:val="26"/>
        </w:rPr>
        <w:t xml:space="preserve"> în termen de 10 zile calendaristice de la data emiterii lor."</w:t>
      </w:r>
    </w:p>
    <w:p w14:paraId="0BA0DD06" w14:textId="77777777" w:rsidR="00D16EEE" w:rsidRPr="00C50D77" w:rsidRDefault="00D16EEE" w:rsidP="004754A0">
      <w:pPr>
        <w:jc w:val="both"/>
        <w:rPr>
          <w:rFonts w:ascii="Arial" w:hAnsi="Arial" w:cs="Arial"/>
          <w:sz w:val="26"/>
          <w:szCs w:val="26"/>
        </w:rPr>
      </w:pPr>
    </w:p>
    <w:p w14:paraId="354BE61A" w14:textId="77777777" w:rsidR="00D16EEE" w:rsidRPr="00C50D77" w:rsidRDefault="00D16EEE" w:rsidP="004754A0">
      <w:pPr>
        <w:jc w:val="both"/>
        <w:rPr>
          <w:rFonts w:ascii="Arial" w:hAnsi="Arial" w:cs="Arial"/>
          <w:sz w:val="26"/>
          <w:szCs w:val="26"/>
        </w:rPr>
      </w:pPr>
      <w:r w:rsidRPr="00C50D77">
        <w:rPr>
          <w:rFonts w:ascii="Arial" w:hAnsi="Arial" w:cs="Arial"/>
          <w:b/>
          <w:bCs/>
          <w:sz w:val="26"/>
          <w:szCs w:val="26"/>
        </w:rPr>
        <w:t xml:space="preserve">11. Articolul 18 </w:t>
      </w:r>
      <w:r w:rsidRPr="00C50D77">
        <w:rPr>
          <w:rFonts w:ascii="Arial" w:hAnsi="Arial" w:cs="Arial"/>
          <w:sz w:val="26"/>
          <w:szCs w:val="26"/>
        </w:rPr>
        <w:t xml:space="preserve">se completează cu un nou alineat – alin. (4), care va avea următorul conţinut:  </w:t>
      </w:r>
    </w:p>
    <w:p w14:paraId="3BC752C1" w14:textId="77777777" w:rsidR="00D16EEE" w:rsidRPr="00C50D77" w:rsidRDefault="00D16EEE" w:rsidP="00991BB4">
      <w:pPr>
        <w:ind w:firstLine="720"/>
        <w:jc w:val="both"/>
        <w:rPr>
          <w:rFonts w:ascii="Arial" w:hAnsi="Arial" w:cs="Arial"/>
          <w:sz w:val="26"/>
          <w:szCs w:val="26"/>
        </w:rPr>
      </w:pPr>
    </w:p>
    <w:p w14:paraId="68BE91C0" w14:textId="77777777" w:rsidR="00D16EEE" w:rsidRPr="00C50D77" w:rsidRDefault="00D16EEE" w:rsidP="00991BB4">
      <w:pPr>
        <w:ind w:firstLine="420"/>
        <w:jc w:val="both"/>
        <w:rPr>
          <w:rFonts w:ascii="Arial" w:hAnsi="Arial" w:cs="Arial"/>
          <w:sz w:val="26"/>
          <w:szCs w:val="26"/>
        </w:rPr>
      </w:pPr>
      <w:r w:rsidRPr="00C50D77">
        <w:rPr>
          <w:rFonts w:ascii="Arial" w:hAnsi="Arial" w:cs="Arial"/>
          <w:sz w:val="26"/>
          <w:szCs w:val="26"/>
        </w:rPr>
        <w:t>"(4)  Componenţa nominală a  organelor de conducere, administrare şi control ale Adunării Generale a Asociaţiei este :</w:t>
      </w:r>
    </w:p>
    <w:p w14:paraId="71EA5235" w14:textId="781611C6" w:rsidR="00D16EEE" w:rsidRPr="00C50D77" w:rsidRDefault="00D16EEE" w:rsidP="00991BB4">
      <w:pPr>
        <w:numPr>
          <w:ilvl w:val="0"/>
          <w:numId w:val="1"/>
        </w:numPr>
        <w:jc w:val="both"/>
        <w:rPr>
          <w:rFonts w:ascii="Arial" w:hAnsi="Arial" w:cs="Arial"/>
          <w:sz w:val="26"/>
          <w:szCs w:val="26"/>
        </w:rPr>
      </w:pPr>
      <w:r w:rsidRPr="00C50D77">
        <w:rPr>
          <w:rFonts w:ascii="Arial" w:hAnsi="Arial" w:cs="Arial"/>
          <w:sz w:val="26"/>
          <w:szCs w:val="26"/>
        </w:rPr>
        <w:t xml:space="preserve">domnul Ioan Turc                  </w:t>
      </w:r>
      <w:r w:rsidR="00A43327" w:rsidRPr="00C50D77">
        <w:rPr>
          <w:rFonts w:ascii="Arial" w:hAnsi="Arial" w:cs="Arial"/>
          <w:sz w:val="26"/>
          <w:szCs w:val="26"/>
        </w:rPr>
        <w:t xml:space="preserve">              </w:t>
      </w:r>
      <w:r w:rsidRPr="00C50D77">
        <w:rPr>
          <w:rFonts w:ascii="Arial" w:hAnsi="Arial" w:cs="Arial"/>
          <w:sz w:val="26"/>
          <w:szCs w:val="26"/>
        </w:rPr>
        <w:t xml:space="preserve">   – primar al municipiului Bistriţa</w:t>
      </w:r>
    </w:p>
    <w:p w14:paraId="4560A4D4" w14:textId="77777777" w:rsidR="00D16EEE" w:rsidRPr="00C50D77" w:rsidRDefault="00D16EEE" w:rsidP="00991BB4">
      <w:pPr>
        <w:numPr>
          <w:ilvl w:val="0"/>
          <w:numId w:val="1"/>
        </w:numPr>
        <w:jc w:val="both"/>
        <w:rPr>
          <w:rFonts w:ascii="Arial" w:hAnsi="Arial" w:cs="Arial"/>
          <w:sz w:val="26"/>
          <w:szCs w:val="26"/>
        </w:rPr>
      </w:pPr>
      <w:r w:rsidRPr="00C50D77">
        <w:rPr>
          <w:rFonts w:ascii="Arial" w:hAnsi="Arial" w:cs="Arial"/>
          <w:sz w:val="26"/>
          <w:szCs w:val="26"/>
        </w:rPr>
        <w:t>domnul/doamna  _________________ – din partea municipiului Bistriţa</w:t>
      </w:r>
    </w:p>
    <w:p w14:paraId="27A0304F" w14:textId="77777777" w:rsidR="00D16EEE" w:rsidRPr="00C50D77" w:rsidRDefault="00D16EEE" w:rsidP="00991BB4">
      <w:pPr>
        <w:numPr>
          <w:ilvl w:val="0"/>
          <w:numId w:val="1"/>
        </w:numPr>
        <w:jc w:val="both"/>
        <w:rPr>
          <w:rFonts w:ascii="Arial" w:hAnsi="Arial" w:cs="Arial"/>
          <w:sz w:val="26"/>
          <w:szCs w:val="26"/>
        </w:rPr>
      </w:pPr>
      <w:r w:rsidRPr="00C50D77">
        <w:rPr>
          <w:rFonts w:ascii="Arial" w:hAnsi="Arial" w:cs="Arial"/>
          <w:sz w:val="26"/>
          <w:szCs w:val="26"/>
        </w:rPr>
        <w:t>domnul/doamna  _________________ – din partea municipiului Bistriţa</w:t>
      </w:r>
    </w:p>
    <w:p w14:paraId="476A11A1" w14:textId="77777777" w:rsidR="00D16EEE" w:rsidRPr="00C50D77" w:rsidRDefault="00D16EEE" w:rsidP="00991BB4">
      <w:pPr>
        <w:numPr>
          <w:ilvl w:val="0"/>
          <w:numId w:val="1"/>
        </w:numPr>
        <w:jc w:val="both"/>
        <w:rPr>
          <w:rFonts w:ascii="Arial" w:hAnsi="Arial" w:cs="Arial"/>
          <w:sz w:val="26"/>
          <w:szCs w:val="26"/>
        </w:rPr>
      </w:pPr>
      <w:r w:rsidRPr="00C50D77">
        <w:rPr>
          <w:rFonts w:ascii="Arial" w:hAnsi="Arial" w:cs="Arial"/>
          <w:sz w:val="26"/>
          <w:szCs w:val="26"/>
        </w:rPr>
        <w:lastRenderedPageBreak/>
        <w:t>domnul/doamna  _________________ – din partea municipiului Bistriţa</w:t>
      </w:r>
    </w:p>
    <w:p w14:paraId="4B33198A" w14:textId="0B7DA52C" w:rsidR="00D16EEE" w:rsidRPr="00C50D77" w:rsidRDefault="00D16EEE" w:rsidP="00991BB4">
      <w:pPr>
        <w:numPr>
          <w:ilvl w:val="0"/>
          <w:numId w:val="1"/>
        </w:numPr>
        <w:jc w:val="both"/>
        <w:rPr>
          <w:rFonts w:ascii="Arial" w:hAnsi="Arial" w:cs="Arial"/>
          <w:sz w:val="26"/>
          <w:szCs w:val="26"/>
        </w:rPr>
      </w:pPr>
      <w:r w:rsidRPr="00C50D77">
        <w:rPr>
          <w:rFonts w:ascii="Arial" w:hAnsi="Arial" w:cs="Arial"/>
          <w:sz w:val="26"/>
          <w:szCs w:val="26"/>
        </w:rPr>
        <w:t xml:space="preserve">domnul Traian Simionca      </w:t>
      </w:r>
      <w:r w:rsidR="00A43327" w:rsidRPr="00C50D77">
        <w:rPr>
          <w:rFonts w:ascii="Arial" w:hAnsi="Arial" w:cs="Arial"/>
          <w:sz w:val="26"/>
          <w:szCs w:val="26"/>
        </w:rPr>
        <w:t xml:space="preserve">             </w:t>
      </w:r>
      <w:r w:rsidRPr="00C50D77">
        <w:rPr>
          <w:rFonts w:ascii="Arial" w:hAnsi="Arial" w:cs="Arial"/>
          <w:sz w:val="26"/>
          <w:szCs w:val="26"/>
        </w:rPr>
        <w:t xml:space="preserve">     – primar al comunei Livezile</w:t>
      </w:r>
    </w:p>
    <w:p w14:paraId="0267AAFD" w14:textId="77777777" w:rsidR="00D16EEE" w:rsidRPr="00C50D77" w:rsidRDefault="00D16EEE" w:rsidP="00991BB4">
      <w:pPr>
        <w:numPr>
          <w:ilvl w:val="0"/>
          <w:numId w:val="1"/>
        </w:numPr>
        <w:jc w:val="both"/>
        <w:rPr>
          <w:rFonts w:ascii="Arial" w:hAnsi="Arial" w:cs="Arial"/>
          <w:sz w:val="26"/>
          <w:szCs w:val="26"/>
        </w:rPr>
      </w:pPr>
      <w:r w:rsidRPr="00C50D77">
        <w:rPr>
          <w:rFonts w:ascii="Arial" w:hAnsi="Arial" w:cs="Arial"/>
          <w:sz w:val="26"/>
          <w:szCs w:val="26"/>
        </w:rPr>
        <w:t>domnul/doamna  __________________– din partea comunei Livezile</w:t>
      </w:r>
    </w:p>
    <w:p w14:paraId="5E1755F2" w14:textId="77777777" w:rsidR="00D16EEE" w:rsidRPr="00C50D77" w:rsidRDefault="00D16EEE" w:rsidP="00991BB4">
      <w:pPr>
        <w:numPr>
          <w:ilvl w:val="0"/>
          <w:numId w:val="1"/>
        </w:numPr>
        <w:jc w:val="both"/>
        <w:rPr>
          <w:rFonts w:ascii="Arial" w:hAnsi="Arial" w:cs="Arial"/>
          <w:sz w:val="26"/>
          <w:szCs w:val="26"/>
        </w:rPr>
      </w:pPr>
      <w:r w:rsidRPr="00C50D77">
        <w:rPr>
          <w:rFonts w:ascii="Arial" w:hAnsi="Arial" w:cs="Arial"/>
          <w:sz w:val="26"/>
          <w:szCs w:val="26"/>
        </w:rPr>
        <w:t>domnul/doamna  __________________– din partea comunei Livezile</w:t>
      </w:r>
    </w:p>
    <w:p w14:paraId="4048FAEF" w14:textId="77777777" w:rsidR="00D16EEE" w:rsidRPr="00C50D77" w:rsidRDefault="00D16EEE" w:rsidP="00991BB4">
      <w:pPr>
        <w:jc w:val="both"/>
        <w:rPr>
          <w:rFonts w:ascii="Arial" w:hAnsi="Arial" w:cs="Arial"/>
          <w:sz w:val="26"/>
          <w:szCs w:val="26"/>
        </w:rPr>
      </w:pPr>
      <w:r w:rsidRPr="00C50D77">
        <w:rPr>
          <w:rFonts w:ascii="Arial" w:hAnsi="Arial" w:cs="Arial"/>
          <w:sz w:val="26"/>
          <w:szCs w:val="26"/>
        </w:rPr>
        <w:t>Adunarea Generala este condusa de un preşedinte ales dintre membrii săi, în condiţiile prevăzute în Statut"</w:t>
      </w:r>
    </w:p>
    <w:p w14:paraId="4ACF8162" w14:textId="77777777" w:rsidR="00D16EEE" w:rsidRPr="00C50D77" w:rsidRDefault="00D16EEE" w:rsidP="004754A0">
      <w:pPr>
        <w:jc w:val="both"/>
        <w:rPr>
          <w:rFonts w:ascii="Arial" w:hAnsi="Arial" w:cs="Arial"/>
          <w:sz w:val="26"/>
          <w:szCs w:val="26"/>
        </w:rPr>
      </w:pPr>
    </w:p>
    <w:p w14:paraId="15A36F49" w14:textId="77777777" w:rsidR="00D16EEE" w:rsidRPr="00C50D77" w:rsidRDefault="00D16EEE" w:rsidP="004754A0">
      <w:pPr>
        <w:jc w:val="both"/>
        <w:rPr>
          <w:rFonts w:ascii="Arial" w:hAnsi="Arial" w:cs="Arial"/>
          <w:b/>
          <w:bCs/>
          <w:sz w:val="26"/>
          <w:szCs w:val="26"/>
        </w:rPr>
      </w:pPr>
      <w:r w:rsidRPr="00C50D77">
        <w:rPr>
          <w:rFonts w:ascii="Arial" w:hAnsi="Arial" w:cs="Arial"/>
          <w:b/>
          <w:bCs/>
          <w:sz w:val="26"/>
          <w:szCs w:val="26"/>
        </w:rPr>
        <w:t xml:space="preserve">12.  Articolul 19,  se modifică </w:t>
      </w:r>
      <w:r w:rsidRPr="00C50D77">
        <w:rPr>
          <w:rFonts w:ascii="Arial" w:hAnsi="Arial" w:cs="Arial"/>
          <w:sz w:val="26"/>
          <w:szCs w:val="26"/>
        </w:rPr>
        <w:t>şi va avea următorul conţinut</w:t>
      </w:r>
      <w:r w:rsidRPr="00C50D77">
        <w:rPr>
          <w:rFonts w:ascii="Arial" w:hAnsi="Arial" w:cs="Arial"/>
          <w:b/>
          <w:bCs/>
          <w:sz w:val="26"/>
          <w:szCs w:val="26"/>
        </w:rPr>
        <w:t xml:space="preserve">: </w:t>
      </w:r>
    </w:p>
    <w:p w14:paraId="39F0FF76" w14:textId="77777777" w:rsidR="00D16EEE" w:rsidRPr="00C50D77" w:rsidRDefault="00D16EEE" w:rsidP="002F167E">
      <w:pPr>
        <w:ind w:firstLine="720"/>
        <w:jc w:val="both"/>
        <w:rPr>
          <w:rFonts w:ascii="Arial" w:hAnsi="Arial" w:cs="Arial"/>
          <w:sz w:val="26"/>
          <w:szCs w:val="26"/>
        </w:rPr>
      </w:pPr>
      <w:r w:rsidRPr="00C50D77">
        <w:rPr>
          <w:rFonts w:ascii="Arial" w:hAnsi="Arial" w:cs="Arial"/>
          <w:sz w:val="26"/>
          <w:szCs w:val="26"/>
        </w:rPr>
        <w:t>"Art.19. Adunarea Generala are următoarele atribuţii:</w:t>
      </w:r>
    </w:p>
    <w:p w14:paraId="6D8537B1" w14:textId="77777777" w:rsidR="00D16EEE" w:rsidRPr="00C50D77" w:rsidRDefault="00D16EEE" w:rsidP="006D0DEE">
      <w:pPr>
        <w:jc w:val="both"/>
        <w:rPr>
          <w:rFonts w:ascii="Arial" w:hAnsi="Arial" w:cs="Arial"/>
          <w:sz w:val="26"/>
          <w:szCs w:val="26"/>
        </w:rPr>
      </w:pPr>
      <w:r w:rsidRPr="00C50D77">
        <w:rPr>
          <w:rFonts w:ascii="Arial" w:hAnsi="Arial" w:cs="Arial"/>
          <w:sz w:val="26"/>
          <w:szCs w:val="26"/>
        </w:rPr>
        <w:t xml:space="preserve">a) stabilirea strategiei si a obiectivelor generale ale asociaţiei; </w:t>
      </w:r>
    </w:p>
    <w:p w14:paraId="2AB67BBC" w14:textId="77777777" w:rsidR="00D16EEE" w:rsidRPr="00C50D77" w:rsidRDefault="00D16EEE" w:rsidP="006D0DEE">
      <w:pPr>
        <w:jc w:val="both"/>
        <w:rPr>
          <w:rFonts w:ascii="Arial" w:hAnsi="Arial" w:cs="Arial"/>
          <w:sz w:val="26"/>
          <w:szCs w:val="26"/>
        </w:rPr>
      </w:pPr>
      <w:r w:rsidRPr="00C50D77">
        <w:rPr>
          <w:rFonts w:ascii="Arial" w:hAnsi="Arial" w:cs="Arial"/>
          <w:sz w:val="26"/>
          <w:szCs w:val="26"/>
        </w:rPr>
        <w:t>b) aprobă înfiinţarea de filiale şi societăţi comerciale in baza Hotaririlor Consiliilor Locale ale asociatilor;</w:t>
      </w:r>
    </w:p>
    <w:p w14:paraId="35B5ADA5" w14:textId="77777777" w:rsidR="00D16EEE" w:rsidRPr="00C50D77" w:rsidRDefault="00D16EEE" w:rsidP="006D0DEE">
      <w:pPr>
        <w:jc w:val="both"/>
        <w:rPr>
          <w:rFonts w:ascii="Arial" w:hAnsi="Arial" w:cs="Arial"/>
          <w:sz w:val="26"/>
          <w:szCs w:val="26"/>
        </w:rPr>
      </w:pPr>
      <w:r w:rsidRPr="00C50D77">
        <w:rPr>
          <w:rFonts w:ascii="Arial" w:hAnsi="Arial" w:cs="Arial"/>
          <w:sz w:val="26"/>
          <w:szCs w:val="26"/>
        </w:rPr>
        <w:t xml:space="preserve">c) aprobarea bugetului de venituri si cheltuieli a Asociaţiei şi ale filialelor acesteia; </w:t>
      </w:r>
    </w:p>
    <w:p w14:paraId="15D35E52" w14:textId="77777777" w:rsidR="00D16EEE" w:rsidRPr="00C50D77" w:rsidRDefault="00D16EEE" w:rsidP="006D0DEE">
      <w:pPr>
        <w:jc w:val="both"/>
        <w:rPr>
          <w:rFonts w:ascii="Arial" w:hAnsi="Arial" w:cs="Arial"/>
          <w:sz w:val="26"/>
          <w:szCs w:val="26"/>
        </w:rPr>
      </w:pPr>
      <w:r w:rsidRPr="00C50D77">
        <w:rPr>
          <w:rFonts w:ascii="Arial" w:hAnsi="Arial" w:cs="Arial"/>
          <w:sz w:val="26"/>
          <w:szCs w:val="26"/>
        </w:rPr>
        <w:t>d) avizează bugetele de venituri si cheltuieli ale filialelor, societăţilor comerciale înfiinţate în condiţiile legii, precum si al operatorului;</w:t>
      </w:r>
    </w:p>
    <w:p w14:paraId="68D63F49" w14:textId="77777777" w:rsidR="00D16EEE" w:rsidRPr="00C50D77" w:rsidRDefault="00D16EEE" w:rsidP="006D0DEE">
      <w:pPr>
        <w:jc w:val="both"/>
        <w:rPr>
          <w:rFonts w:ascii="Arial" w:hAnsi="Arial" w:cs="Arial"/>
          <w:sz w:val="26"/>
          <w:szCs w:val="26"/>
        </w:rPr>
      </w:pPr>
      <w:r w:rsidRPr="00C50D77">
        <w:rPr>
          <w:rFonts w:ascii="Arial" w:hAnsi="Arial" w:cs="Arial"/>
          <w:sz w:val="26"/>
          <w:szCs w:val="26"/>
        </w:rPr>
        <w:t>e) întocmeşte si înaintează in vederea aprobării, bugetul de venituri si cheltuieli al filialelor,  consiliilor locale ale asociaţilor;</w:t>
      </w:r>
    </w:p>
    <w:p w14:paraId="7E46C901" w14:textId="77777777" w:rsidR="00D16EEE" w:rsidRPr="00C50D77" w:rsidRDefault="00D16EEE" w:rsidP="006D0DEE">
      <w:pPr>
        <w:jc w:val="both"/>
        <w:rPr>
          <w:rFonts w:ascii="Arial" w:hAnsi="Arial" w:cs="Arial"/>
          <w:sz w:val="26"/>
          <w:szCs w:val="26"/>
        </w:rPr>
      </w:pPr>
      <w:r w:rsidRPr="00C50D77">
        <w:rPr>
          <w:rFonts w:ascii="Arial" w:hAnsi="Arial" w:cs="Arial"/>
          <w:strike/>
          <w:sz w:val="26"/>
          <w:szCs w:val="26"/>
        </w:rPr>
        <w:t>f</w:t>
      </w:r>
      <w:r w:rsidRPr="00C50D77">
        <w:rPr>
          <w:rFonts w:ascii="Arial" w:hAnsi="Arial" w:cs="Arial"/>
          <w:sz w:val="26"/>
          <w:szCs w:val="26"/>
        </w:rPr>
        <w:t>) aproba, după caz, organigrama si politica de personal a asociaţiei, cu avizarea prealabilă a acestora de către consiliile locale ale asociaţilor;</w:t>
      </w:r>
    </w:p>
    <w:p w14:paraId="7C9A245E" w14:textId="77777777" w:rsidR="00D16EEE" w:rsidRPr="00C50D77" w:rsidRDefault="00D16EEE" w:rsidP="006D0DEE">
      <w:pPr>
        <w:jc w:val="both"/>
        <w:rPr>
          <w:rFonts w:ascii="Arial" w:hAnsi="Arial" w:cs="Arial"/>
          <w:sz w:val="26"/>
          <w:szCs w:val="26"/>
        </w:rPr>
      </w:pPr>
      <w:r w:rsidRPr="00C50D77">
        <w:rPr>
          <w:rFonts w:ascii="Arial" w:hAnsi="Arial" w:cs="Arial"/>
          <w:sz w:val="26"/>
          <w:szCs w:val="26"/>
        </w:rPr>
        <w:t xml:space="preserve">g) – se abrogă </w:t>
      </w:r>
    </w:p>
    <w:p w14:paraId="407237D7" w14:textId="77777777" w:rsidR="00D16EEE" w:rsidRPr="00C50D77" w:rsidRDefault="00D16EEE" w:rsidP="006D0DEE">
      <w:pPr>
        <w:jc w:val="both"/>
        <w:rPr>
          <w:rFonts w:ascii="Arial" w:hAnsi="Arial" w:cs="Arial"/>
          <w:sz w:val="26"/>
          <w:szCs w:val="26"/>
        </w:rPr>
      </w:pPr>
      <w:r w:rsidRPr="00C50D77">
        <w:rPr>
          <w:rFonts w:ascii="Arial" w:hAnsi="Arial" w:cs="Arial"/>
          <w:sz w:val="26"/>
          <w:szCs w:val="26"/>
        </w:rPr>
        <w:t>h) încheie Contractul de administrare cu regia/societatea comercială, în numele şi pe seama unităţilor administrativ-teritoriale membre ale Asociaţiei, conform mandatului acordat de către asociaţi;</w:t>
      </w:r>
    </w:p>
    <w:p w14:paraId="78D4F929" w14:textId="77777777" w:rsidR="00D16EEE" w:rsidRPr="00C50D77" w:rsidRDefault="00D16EEE" w:rsidP="006D0DEE">
      <w:pPr>
        <w:jc w:val="both"/>
        <w:rPr>
          <w:rFonts w:ascii="Arial" w:hAnsi="Arial" w:cs="Arial"/>
          <w:sz w:val="26"/>
          <w:szCs w:val="26"/>
        </w:rPr>
      </w:pPr>
      <w:r w:rsidRPr="00C50D77">
        <w:rPr>
          <w:rFonts w:ascii="Arial" w:hAnsi="Arial" w:cs="Arial"/>
          <w:sz w:val="26"/>
          <w:szCs w:val="26"/>
        </w:rPr>
        <w:t>i) aproba Planul de administrare elaborat de administratorii regiei/societăţii;</w:t>
      </w:r>
    </w:p>
    <w:p w14:paraId="1D6793BB" w14:textId="77777777" w:rsidR="00D16EEE" w:rsidRPr="00C50D77" w:rsidRDefault="00D16EEE" w:rsidP="006D0DEE">
      <w:pPr>
        <w:jc w:val="both"/>
        <w:rPr>
          <w:rFonts w:ascii="Arial" w:hAnsi="Arial" w:cs="Arial"/>
          <w:sz w:val="26"/>
          <w:szCs w:val="26"/>
        </w:rPr>
      </w:pPr>
      <w:r w:rsidRPr="00C50D77">
        <w:rPr>
          <w:rFonts w:ascii="Arial" w:hAnsi="Arial" w:cs="Arial"/>
          <w:sz w:val="26"/>
          <w:szCs w:val="26"/>
        </w:rPr>
        <w:t>j) hotărăşte asupra drepturilor şi obligaţiilor ce trebuie impuse în urma evaluării anuale a activităţii administratorilor regiei/societăţii comerciale cu privire la executia contractelor de mandat si a planului de administrare.</w:t>
      </w:r>
    </w:p>
    <w:p w14:paraId="299B2DE6" w14:textId="77777777" w:rsidR="00D16EEE" w:rsidRPr="00C50D77" w:rsidRDefault="00D16EEE" w:rsidP="006D0DEE">
      <w:pPr>
        <w:jc w:val="both"/>
        <w:rPr>
          <w:rFonts w:ascii="Arial" w:hAnsi="Arial" w:cs="Arial"/>
          <w:sz w:val="26"/>
          <w:szCs w:val="26"/>
        </w:rPr>
      </w:pPr>
      <w:r w:rsidRPr="00C50D77">
        <w:rPr>
          <w:rFonts w:ascii="Arial" w:hAnsi="Arial" w:cs="Arial"/>
          <w:sz w:val="26"/>
          <w:szCs w:val="26"/>
        </w:rPr>
        <w:t>k) vegheaza la punerea în practică a proiectelor de investiţii încredinţate operatorului în temeiul contractului de administrare;</w:t>
      </w:r>
    </w:p>
    <w:p w14:paraId="413C968A" w14:textId="77777777" w:rsidR="00D16EEE" w:rsidRPr="00C50D77" w:rsidRDefault="00D16EEE" w:rsidP="006D0DEE">
      <w:pPr>
        <w:jc w:val="both"/>
        <w:rPr>
          <w:rFonts w:ascii="Arial" w:hAnsi="Arial" w:cs="Arial"/>
          <w:sz w:val="26"/>
          <w:szCs w:val="26"/>
        </w:rPr>
      </w:pPr>
      <w:r w:rsidRPr="00C50D77">
        <w:rPr>
          <w:rFonts w:ascii="Arial" w:hAnsi="Arial" w:cs="Arial"/>
          <w:sz w:val="26"/>
          <w:szCs w:val="26"/>
        </w:rPr>
        <w:t>l) exercita drepturile specifice de control şi informare, privind regia/societatea, conform prezentului Statut;</w:t>
      </w:r>
    </w:p>
    <w:p w14:paraId="4C67F8A2" w14:textId="77777777" w:rsidR="00D16EEE" w:rsidRPr="00C50D77" w:rsidRDefault="00D16EEE" w:rsidP="006D0DEE">
      <w:pPr>
        <w:jc w:val="both"/>
        <w:rPr>
          <w:rFonts w:ascii="Arial" w:hAnsi="Arial" w:cs="Arial"/>
          <w:sz w:val="26"/>
          <w:szCs w:val="26"/>
        </w:rPr>
      </w:pPr>
      <w:r w:rsidRPr="00C50D77">
        <w:rPr>
          <w:rFonts w:ascii="Arial" w:hAnsi="Arial" w:cs="Arial"/>
          <w:sz w:val="26"/>
          <w:szCs w:val="26"/>
        </w:rPr>
        <w:t>m)  orice alte atribuţii prevăzute in lege sau statut"</w:t>
      </w:r>
    </w:p>
    <w:p w14:paraId="4BBA4A26" w14:textId="77777777" w:rsidR="00D16EEE" w:rsidRPr="00C50D77" w:rsidRDefault="00D16EEE" w:rsidP="006D0DEE">
      <w:pPr>
        <w:jc w:val="both"/>
        <w:rPr>
          <w:rFonts w:ascii="Arial" w:hAnsi="Arial" w:cs="Arial"/>
          <w:sz w:val="26"/>
          <w:szCs w:val="26"/>
        </w:rPr>
      </w:pPr>
    </w:p>
    <w:p w14:paraId="44BB71D7" w14:textId="77777777" w:rsidR="00D16EEE" w:rsidRPr="00C50D77" w:rsidRDefault="00D16EEE" w:rsidP="00991BB4">
      <w:pPr>
        <w:jc w:val="both"/>
        <w:rPr>
          <w:rFonts w:ascii="Arial" w:hAnsi="Arial" w:cs="Arial"/>
          <w:i/>
          <w:iCs/>
          <w:sz w:val="26"/>
          <w:szCs w:val="26"/>
        </w:rPr>
      </w:pPr>
      <w:r w:rsidRPr="00C50D77">
        <w:rPr>
          <w:rFonts w:ascii="Arial" w:hAnsi="Arial" w:cs="Arial"/>
          <w:b/>
          <w:bCs/>
          <w:sz w:val="26"/>
          <w:szCs w:val="26"/>
        </w:rPr>
        <w:t>13</w:t>
      </w:r>
      <w:r w:rsidRPr="00C50D77">
        <w:rPr>
          <w:rFonts w:ascii="Arial" w:hAnsi="Arial" w:cs="Arial"/>
          <w:b/>
          <w:bCs/>
          <w:i/>
          <w:iCs/>
          <w:sz w:val="26"/>
          <w:szCs w:val="26"/>
        </w:rPr>
        <w:t>.</w:t>
      </w:r>
      <w:r w:rsidRPr="00C50D77">
        <w:rPr>
          <w:rFonts w:ascii="Arial" w:hAnsi="Arial" w:cs="Arial"/>
          <w:i/>
          <w:iCs/>
          <w:sz w:val="26"/>
          <w:szCs w:val="26"/>
        </w:rPr>
        <w:t xml:space="preserve"> </w:t>
      </w:r>
      <w:r w:rsidRPr="00C50D77">
        <w:rPr>
          <w:rFonts w:ascii="Arial" w:hAnsi="Arial" w:cs="Arial"/>
          <w:sz w:val="26"/>
          <w:szCs w:val="26"/>
        </w:rPr>
        <w:t>La</w:t>
      </w:r>
      <w:r w:rsidRPr="00C50D77">
        <w:rPr>
          <w:rFonts w:ascii="Arial" w:hAnsi="Arial" w:cs="Arial"/>
          <w:b/>
          <w:bCs/>
          <w:sz w:val="26"/>
          <w:szCs w:val="26"/>
        </w:rPr>
        <w:t xml:space="preserve"> articolul 19, după litera m)  </w:t>
      </w:r>
      <w:r w:rsidRPr="00C50D77">
        <w:rPr>
          <w:rFonts w:ascii="Arial" w:hAnsi="Arial" w:cs="Arial"/>
          <w:sz w:val="26"/>
          <w:szCs w:val="26"/>
        </w:rPr>
        <w:t>se introduce o nouă literă</w:t>
      </w:r>
      <w:r w:rsidRPr="00C50D77">
        <w:rPr>
          <w:rFonts w:ascii="Arial" w:hAnsi="Arial" w:cs="Arial"/>
          <w:b/>
          <w:bCs/>
          <w:sz w:val="26"/>
          <w:szCs w:val="26"/>
        </w:rPr>
        <w:t xml:space="preserve">, litera n). </w:t>
      </w:r>
      <w:r w:rsidRPr="00C50D77">
        <w:rPr>
          <w:rFonts w:ascii="Arial" w:hAnsi="Arial" w:cs="Arial"/>
          <w:sz w:val="26"/>
          <w:szCs w:val="26"/>
        </w:rPr>
        <w:t xml:space="preserve">cu următorul conţinut: </w:t>
      </w:r>
    </w:p>
    <w:p w14:paraId="660B1D5E" w14:textId="77777777" w:rsidR="00D16EEE" w:rsidRPr="00C50D77" w:rsidRDefault="00D16EEE" w:rsidP="00991BB4">
      <w:pPr>
        <w:jc w:val="both"/>
        <w:rPr>
          <w:rFonts w:ascii="Arial" w:hAnsi="Arial" w:cs="Arial"/>
          <w:sz w:val="26"/>
          <w:szCs w:val="26"/>
        </w:rPr>
      </w:pPr>
      <w:r w:rsidRPr="00C50D77">
        <w:rPr>
          <w:rFonts w:ascii="Arial" w:hAnsi="Arial" w:cs="Arial"/>
          <w:sz w:val="26"/>
          <w:szCs w:val="26"/>
        </w:rPr>
        <w:t>"n) deleagă reprezentanţii în cadrul Consiliului Director"</w:t>
      </w:r>
    </w:p>
    <w:p w14:paraId="53729E4D" w14:textId="77777777" w:rsidR="00D16EEE" w:rsidRPr="00C50D77" w:rsidRDefault="00D16EEE" w:rsidP="00991BB4">
      <w:pPr>
        <w:jc w:val="both"/>
        <w:rPr>
          <w:rFonts w:ascii="Arial" w:hAnsi="Arial" w:cs="Arial"/>
          <w:sz w:val="26"/>
          <w:szCs w:val="26"/>
        </w:rPr>
      </w:pPr>
    </w:p>
    <w:p w14:paraId="6F2FD32D" w14:textId="77777777" w:rsidR="00D16EEE" w:rsidRPr="00C50D77" w:rsidRDefault="00D16EEE" w:rsidP="00A166FB">
      <w:pPr>
        <w:jc w:val="both"/>
        <w:rPr>
          <w:rFonts w:ascii="Arial" w:hAnsi="Arial" w:cs="Arial"/>
          <w:sz w:val="26"/>
          <w:szCs w:val="26"/>
        </w:rPr>
      </w:pPr>
      <w:r w:rsidRPr="00C50D77">
        <w:rPr>
          <w:rFonts w:ascii="Arial" w:hAnsi="Arial" w:cs="Arial"/>
          <w:b/>
          <w:bCs/>
          <w:sz w:val="26"/>
          <w:szCs w:val="26"/>
        </w:rPr>
        <w:t>14.</w:t>
      </w:r>
      <w:r w:rsidRPr="00C50D77">
        <w:rPr>
          <w:rFonts w:ascii="Arial" w:hAnsi="Arial" w:cs="Arial"/>
          <w:sz w:val="26"/>
          <w:szCs w:val="26"/>
        </w:rPr>
        <w:t xml:space="preserve"> La </w:t>
      </w:r>
      <w:r w:rsidRPr="00C50D77">
        <w:rPr>
          <w:rFonts w:ascii="Arial" w:hAnsi="Arial" w:cs="Arial"/>
          <w:b/>
          <w:bCs/>
          <w:sz w:val="26"/>
          <w:szCs w:val="26"/>
        </w:rPr>
        <w:t>articolul 20</w:t>
      </w:r>
      <w:r w:rsidRPr="00C50D77">
        <w:rPr>
          <w:rFonts w:ascii="Arial" w:hAnsi="Arial" w:cs="Arial"/>
          <w:sz w:val="26"/>
          <w:szCs w:val="26"/>
        </w:rPr>
        <w:t xml:space="preserve"> se modifică alineatele </w:t>
      </w:r>
      <w:r w:rsidRPr="00C50D77">
        <w:rPr>
          <w:rFonts w:ascii="Arial" w:hAnsi="Arial" w:cs="Arial"/>
          <w:b/>
          <w:bCs/>
          <w:sz w:val="26"/>
          <w:szCs w:val="26"/>
        </w:rPr>
        <w:t xml:space="preserve">(1) – (8) </w:t>
      </w:r>
      <w:r w:rsidRPr="00C50D77">
        <w:rPr>
          <w:rFonts w:ascii="Arial" w:hAnsi="Arial" w:cs="Arial"/>
          <w:sz w:val="26"/>
          <w:szCs w:val="26"/>
        </w:rPr>
        <w:t xml:space="preserve">şi vor avea următorul conţinut: </w:t>
      </w:r>
    </w:p>
    <w:p w14:paraId="18C55212" w14:textId="77777777" w:rsidR="00D16EEE" w:rsidRPr="00C50D77" w:rsidRDefault="00D16EEE" w:rsidP="00991BB4">
      <w:pPr>
        <w:ind w:firstLine="720"/>
        <w:jc w:val="both"/>
        <w:rPr>
          <w:rFonts w:ascii="Arial" w:hAnsi="Arial" w:cs="Arial"/>
          <w:sz w:val="26"/>
          <w:szCs w:val="26"/>
        </w:rPr>
      </w:pPr>
      <w:r w:rsidRPr="00C50D77">
        <w:rPr>
          <w:rFonts w:ascii="Arial" w:hAnsi="Arial" w:cs="Arial"/>
          <w:sz w:val="26"/>
          <w:szCs w:val="26"/>
        </w:rPr>
        <w:t>"Art.20. (1)  Adunarea Generala se întruneşte,semestrial sau ori de cate ori este necesar la solicitarea preşedintelui sau a cel puţin 1/3 din numărul membrilor Asociaţiei. Hotărârile se iau de către Adunarea Generala  în limitele legii şi ale statutului, cu votul a 2/3 din numărul membrilor prezenţi şi sunt obligatorii pentru toţi asociaţii.</w:t>
      </w:r>
    </w:p>
    <w:p w14:paraId="64EA4598" w14:textId="77777777" w:rsidR="00D16EEE" w:rsidRPr="00C50D77" w:rsidRDefault="00D16EEE" w:rsidP="00991BB4">
      <w:pPr>
        <w:ind w:firstLine="720"/>
        <w:jc w:val="both"/>
        <w:rPr>
          <w:rFonts w:ascii="Arial" w:hAnsi="Arial" w:cs="Arial"/>
          <w:sz w:val="26"/>
          <w:szCs w:val="26"/>
        </w:rPr>
      </w:pPr>
      <w:r w:rsidRPr="00C50D77">
        <w:rPr>
          <w:rFonts w:ascii="Arial" w:hAnsi="Arial" w:cs="Arial"/>
          <w:sz w:val="26"/>
          <w:szCs w:val="26"/>
        </w:rPr>
        <w:t xml:space="preserve">(2) Membrii Adunării Generale sunt răspunzători, potrivit legii şi  în faţa consiliilor locale care i-au desemnat, pentru activitatea desfăşurată. </w:t>
      </w:r>
    </w:p>
    <w:p w14:paraId="0A7CB5E2" w14:textId="77777777" w:rsidR="00D16EEE" w:rsidRPr="00C50D77" w:rsidRDefault="00D16EEE" w:rsidP="00991BB4">
      <w:pPr>
        <w:ind w:firstLine="720"/>
        <w:jc w:val="both"/>
        <w:rPr>
          <w:rFonts w:ascii="Arial" w:hAnsi="Arial" w:cs="Arial"/>
          <w:sz w:val="26"/>
          <w:szCs w:val="26"/>
        </w:rPr>
      </w:pPr>
      <w:r w:rsidRPr="00C50D77">
        <w:rPr>
          <w:rFonts w:ascii="Arial" w:hAnsi="Arial" w:cs="Arial"/>
          <w:sz w:val="26"/>
          <w:szCs w:val="26"/>
        </w:rPr>
        <w:lastRenderedPageBreak/>
        <w:t>(3) Convocarea la şedinţele Adunării Generale se va face prin scrisoare, fax. sau e-mail cu cel puţin 3 zile înainte de data şedinţei şi va cuprinde  data, ora, locul şi ordinea de zi.</w:t>
      </w:r>
    </w:p>
    <w:p w14:paraId="6D5A5486" w14:textId="77777777" w:rsidR="00D16EEE" w:rsidRPr="00C50D77" w:rsidRDefault="00D16EEE" w:rsidP="00991BB4">
      <w:pPr>
        <w:ind w:firstLine="720"/>
        <w:jc w:val="both"/>
        <w:rPr>
          <w:rFonts w:ascii="Arial" w:hAnsi="Arial" w:cs="Arial"/>
          <w:sz w:val="26"/>
          <w:szCs w:val="26"/>
        </w:rPr>
      </w:pPr>
      <w:r w:rsidRPr="00C50D77">
        <w:rPr>
          <w:rFonts w:ascii="Arial" w:hAnsi="Arial" w:cs="Arial"/>
          <w:sz w:val="26"/>
          <w:szCs w:val="26"/>
        </w:rPr>
        <w:t>(4) Şedinţele vor fi conduse de Preşedintele sau Vicepreşedintele Asociaţiei iar în lipsa acestora de către persoana desemnată de Adunarea Generală.</w:t>
      </w:r>
    </w:p>
    <w:p w14:paraId="3D698613" w14:textId="77777777" w:rsidR="00D16EEE" w:rsidRPr="00C50D77" w:rsidRDefault="00D16EEE" w:rsidP="00991BB4">
      <w:pPr>
        <w:jc w:val="both"/>
        <w:rPr>
          <w:rFonts w:ascii="Arial" w:hAnsi="Arial" w:cs="Arial"/>
          <w:sz w:val="26"/>
          <w:szCs w:val="26"/>
        </w:rPr>
      </w:pPr>
      <w:r w:rsidRPr="00C50D77">
        <w:rPr>
          <w:rFonts w:ascii="Arial" w:hAnsi="Arial" w:cs="Arial"/>
          <w:sz w:val="26"/>
          <w:szCs w:val="26"/>
        </w:rPr>
        <w:t xml:space="preserve">           (5) Lucrările Adunării Generale se consemnează în scris de către un secretar, ales dintre membrii acestuia, care va redacta şi procesul verbal al şedinţei. Procesul verbal se semnează de Preşedinte sau Vicepreşedinte şi o copie a acestuia se transmite în termen de  5 zile calendaristice fiecărei autorităţi locale.</w:t>
      </w:r>
    </w:p>
    <w:p w14:paraId="1449683D" w14:textId="77777777" w:rsidR="00D16EEE" w:rsidRPr="00C50D77" w:rsidRDefault="00D16EEE" w:rsidP="00991BB4">
      <w:pPr>
        <w:jc w:val="both"/>
        <w:rPr>
          <w:rFonts w:ascii="Arial" w:hAnsi="Arial" w:cs="Arial"/>
          <w:sz w:val="26"/>
          <w:szCs w:val="26"/>
        </w:rPr>
      </w:pPr>
      <w:r w:rsidRPr="00C50D77">
        <w:rPr>
          <w:rFonts w:ascii="Arial" w:hAnsi="Arial" w:cs="Arial"/>
          <w:sz w:val="26"/>
          <w:szCs w:val="26"/>
        </w:rPr>
        <w:t xml:space="preserve">           (6) Fiecare membru al Adunării Generale are un vot egal,dreptul de vot neputând fi transmis.</w:t>
      </w:r>
    </w:p>
    <w:p w14:paraId="5F309DC3" w14:textId="77777777" w:rsidR="00D16EEE" w:rsidRPr="00C50D77" w:rsidRDefault="00D16EEE" w:rsidP="009429F3">
      <w:pPr>
        <w:ind w:firstLine="720"/>
        <w:jc w:val="both"/>
        <w:rPr>
          <w:rFonts w:ascii="Arial" w:hAnsi="Arial" w:cs="Arial"/>
          <w:sz w:val="26"/>
          <w:szCs w:val="26"/>
        </w:rPr>
      </w:pPr>
      <w:r w:rsidRPr="00C50D77">
        <w:rPr>
          <w:rFonts w:ascii="Arial" w:hAnsi="Arial" w:cs="Arial"/>
          <w:sz w:val="26"/>
          <w:szCs w:val="26"/>
        </w:rPr>
        <w:t>(7) Pentru a fi valabile hotărârile Adunării Generale se iau în prezenţa a 2/3 din numărul membrilor şi se adoptă cu votul a 2/3 din numărul membrilor prezenţi.</w:t>
      </w:r>
    </w:p>
    <w:p w14:paraId="6721251E" w14:textId="77777777" w:rsidR="00D16EEE" w:rsidRPr="00C50D77" w:rsidRDefault="00D16EEE" w:rsidP="00991BB4">
      <w:pPr>
        <w:jc w:val="both"/>
        <w:rPr>
          <w:rFonts w:ascii="Arial" w:hAnsi="Arial" w:cs="Arial"/>
          <w:sz w:val="26"/>
          <w:szCs w:val="26"/>
        </w:rPr>
      </w:pPr>
      <w:r w:rsidRPr="00C50D77">
        <w:rPr>
          <w:rFonts w:ascii="Arial" w:hAnsi="Arial" w:cs="Arial"/>
          <w:sz w:val="26"/>
          <w:szCs w:val="26"/>
        </w:rPr>
        <w:t xml:space="preserve">           (8) Dacă la prima convocare nu s-a îndeplinit cvorumul, Adunarea Generala se convoacă pentru o dată ulterioară stabilită la prima convocare, iar la a doua convocare Adunarea Generala este valabil întrunita indiferent de numărul de membri prezenţi."</w:t>
      </w:r>
    </w:p>
    <w:p w14:paraId="7D99E396" w14:textId="77777777" w:rsidR="00D16EEE" w:rsidRPr="00C50D77" w:rsidRDefault="00D16EEE" w:rsidP="00991BB4">
      <w:pPr>
        <w:jc w:val="both"/>
        <w:rPr>
          <w:rFonts w:ascii="Arial" w:hAnsi="Arial" w:cs="Arial"/>
          <w:i/>
          <w:iCs/>
          <w:sz w:val="26"/>
          <w:szCs w:val="26"/>
        </w:rPr>
      </w:pPr>
    </w:p>
    <w:p w14:paraId="13BCDCB8" w14:textId="77777777" w:rsidR="00D16EEE" w:rsidRPr="00C50D77" w:rsidRDefault="00D16EEE" w:rsidP="00991BB4">
      <w:pPr>
        <w:jc w:val="both"/>
        <w:rPr>
          <w:rFonts w:ascii="Arial" w:hAnsi="Arial" w:cs="Arial"/>
          <w:sz w:val="26"/>
          <w:szCs w:val="26"/>
        </w:rPr>
      </w:pPr>
      <w:r w:rsidRPr="00C50D77">
        <w:rPr>
          <w:rFonts w:ascii="Arial" w:hAnsi="Arial" w:cs="Arial"/>
          <w:b/>
          <w:bCs/>
          <w:sz w:val="26"/>
          <w:szCs w:val="26"/>
        </w:rPr>
        <w:t>15</w:t>
      </w:r>
      <w:r w:rsidRPr="00C50D77">
        <w:rPr>
          <w:rFonts w:ascii="Arial" w:hAnsi="Arial" w:cs="Arial"/>
          <w:sz w:val="26"/>
          <w:szCs w:val="26"/>
        </w:rPr>
        <w:t xml:space="preserve">. La </w:t>
      </w:r>
      <w:r w:rsidRPr="00C50D77">
        <w:rPr>
          <w:rFonts w:ascii="Arial" w:hAnsi="Arial" w:cs="Arial"/>
          <w:b/>
          <w:bCs/>
          <w:sz w:val="26"/>
          <w:szCs w:val="26"/>
        </w:rPr>
        <w:t>articolul 20</w:t>
      </w:r>
      <w:r w:rsidRPr="00C50D77">
        <w:rPr>
          <w:rFonts w:ascii="Arial" w:hAnsi="Arial" w:cs="Arial"/>
          <w:sz w:val="26"/>
          <w:szCs w:val="26"/>
        </w:rPr>
        <w:t xml:space="preserve"> se introduce un nou alineat, </w:t>
      </w:r>
      <w:r w:rsidRPr="00C50D77">
        <w:rPr>
          <w:rFonts w:ascii="Arial" w:hAnsi="Arial" w:cs="Arial"/>
          <w:b/>
          <w:bCs/>
          <w:sz w:val="26"/>
          <w:szCs w:val="26"/>
        </w:rPr>
        <w:t xml:space="preserve">alineatul (10), </w:t>
      </w:r>
      <w:r w:rsidRPr="00C50D77">
        <w:rPr>
          <w:rFonts w:ascii="Arial" w:hAnsi="Arial" w:cs="Arial"/>
          <w:sz w:val="26"/>
          <w:szCs w:val="26"/>
        </w:rPr>
        <w:t xml:space="preserve">cu următorul conţinut: </w:t>
      </w:r>
    </w:p>
    <w:p w14:paraId="4F6C2F9F" w14:textId="77777777" w:rsidR="00D16EEE" w:rsidRPr="00C50D77" w:rsidRDefault="00D16EEE" w:rsidP="00E74906">
      <w:pPr>
        <w:jc w:val="both"/>
        <w:rPr>
          <w:rFonts w:ascii="Arial" w:hAnsi="Arial" w:cs="Arial"/>
          <w:sz w:val="26"/>
          <w:szCs w:val="26"/>
        </w:rPr>
      </w:pPr>
      <w:r w:rsidRPr="00C50D77">
        <w:rPr>
          <w:rFonts w:ascii="Arial" w:hAnsi="Arial" w:cs="Arial"/>
          <w:sz w:val="26"/>
          <w:szCs w:val="26"/>
        </w:rPr>
        <w:t xml:space="preserve">" (10) În caz de egalitate de voturi hotărârea nu poate fi adoptată, cu excepţia situaţiilor în care hotărârea priveşte bugetul de venituri şi cheltuieli al unuia dintre asociaţi, situaţie în care hotărârea se adoptă cu votul unanimităţii reprezentanţilor asociatului în cauză."  </w:t>
      </w:r>
    </w:p>
    <w:p w14:paraId="046BCA1F" w14:textId="77777777" w:rsidR="00D16EEE" w:rsidRPr="00C50D77" w:rsidRDefault="00D16EEE" w:rsidP="00991BB4">
      <w:pPr>
        <w:jc w:val="both"/>
        <w:rPr>
          <w:rFonts w:ascii="Arial" w:hAnsi="Arial" w:cs="Arial"/>
          <w:i/>
          <w:iCs/>
          <w:sz w:val="26"/>
          <w:szCs w:val="26"/>
        </w:rPr>
      </w:pPr>
    </w:p>
    <w:p w14:paraId="3635B532" w14:textId="77777777" w:rsidR="00D16EEE" w:rsidRPr="00C50D77" w:rsidRDefault="00D16EEE" w:rsidP="00F40AF6">
      <w:pPr>
        <w:jc w:val="both"/>
        <w:rPr>
          <w:rFonts w:ascii="Arial" w:hAnsi="Arial" w:cs="Arial"/>
          <w:sz w:val="26"/>
          <w:szCs w:val="26"/>
        </w:rPr>
      </w:pPr>
      <w:r w:rsidRPr="00C50D77">
        <w:rPr>
          <w:rFonts w:ascii="Arial" w:hAnsi="Arial" w:cs="Arial"/>
          <w:b/>
          <w:bCs/>
          <w:sz w:val="26"/>
          <w:szCs w:val="26"/>
        </w:rPr>
        <w:t>16. Articolul 21</w:t>
      </w:r>
      <w:r w:rsidRPr="00C50D77">
        <w:rPr>
          <w:rFonts w:ascii="Arial" w:hAnsi="Arial" w:cs="Arial"/>
          <w:sz w:val="26"/>
          <w:szCs w:val="26"/>
        </w:rPr>
        <w:t xml:space="preserve"> se modifică şi se completează cu două alineate, şi va avea următorul conţinut:  </w:t>
      </w:r>
    </w:p>
    <w:p w14:paraId="4574FFE7" w14:textId="77777777" w:rsidR="00D16EEE" w:rsidRPr="00C50D77" w:rsidRDefault="00D16EEE" w:rsidP="00991BB4">
      <w:pPr>
        <w:ind w:firstLine="720"/>
        <w:jc w:val="both"/>
        <w:rPr>
          <w:rFonts w:ascii="Arial" w:hAnsi="Arial" w:cs="Arial"/>
          <w:sz w:val="26"/>
          <w:szCs w:val="26"/>
        </w:rPr>
      </w:pPr>
      <w:r w:rsidRPr="00C50D77">
        <w:rPr>
          <w:rFonts w:ascii="Arial" w:hAnsi="Arial" w:cs="Arial"/>
          <w:sz w:val="26"/>
          <w:szCs w:val="26"/>
        </w:rPr>
        <w:t>"Art.21.(1)Preşedintele este ales dintre membrii Adunării Generale cu votul majorităţii acestora pe perioada mandatului, dintre primarii delegaţi de cele două unităţi administrativ teritoriale</w:t>
      </w:r>
    </w:p>
    <w:p w14:paraId="348A185C" w14:textId="15816DAB" w:rsidR="00D16EEE" w:rsidRPr="00C50D77" w:rsidRDefault="00D16EEE" w:rsidP="00991BB4">
      <w:pPr>
        <w:ind w:firstLine="720"/>
        <w:jc w:val="both"/>
        <w:rPr>
          <w:rFonts w:ascii="Arial" w:hAnsi="Arial" w:cs="Arial"/>
          <w:sz w:val="26"/>
          <w:szCs w:val="26"/>
        </w:rPr>
      </w:pPr>
      <w:r w:rsidRPr="00C50D77">
        <w:rPr>
          <w:rFonts w:ascii="Arial" w:hAnsi="Arial" w:cs="Arial"/>
          <w:sz w:val="26"/>
          <w:szCs w:val="26"/>
        </w:rPr>
        <w:t xml:space="preserve"> (2)</w:t>
      </w:r>
      <w:r w:rsidR="001338CF">
        <w:rPr>
          <w:rFonts w:ascii="Arial" w:hAnsi="Arial" w:cs="Arial"/>
          <w:sz w:val="26"/>
          <w:szCs w:val="26"/>
        </w:rPr>
        <w:t xml:space="preserve"> </w:t>
      </w:r>
      <w:r w:rsidRPr="00C50D77">
        <w:rPr>
          <w:rFonts w:ascii="Arial" w:hAnsi="Arial" w:cs="Arial"/>
          <w:sz w:val="26"/>
          <w:szCs w:val="26"/>
        </w:rPr>
        <w:t>Vicepreşedintele Asociaţiei va fi desemnat primarul celeilalte unităţi administrativ-teritoriale asociate, delegat in Adunarea Generală.</w:t>
      </w:r>
    </w:p>
    <w:p w14:paraId="30D55A4A" w14:textId="77777777" w:rsidR="00D16EEE" w:rsidRPr="00C50D77" w:rsidRDefault="00D16EEE" w:rsidP="00991BB4">
      <w:pPr>
        <w:ind w:firstLine="720"/>
        <w:jc w:val="both"/>
        <w:rPr>
          <w:rFonts w:ascii="Arial" w:hAnsi="Arial" w:cs="Arial"/>
          <w:sz w:val="26"/>
          <w:szCs w:val="26"/>
        </w:rPr>
      </w:pPr>
      <w:r w:rsidRPr="00C50D77">
        <w:rPr>
          <w:rFonts w:ascii="Arial" w:hAnsi="Arial" w:cs="Arial"/>
          <w:sz w:val="26"/>
          <w:szCs w:val="26"/>
        </w:rPr>
        <w:t>(3) In situaţia egalităţii de voturi se va tine cont de suprafaţa de fond forestier cu care a intrat in Asociaţie fiecare membru."</w:t>
      </w:r>
    </w:p>
    <w:p w14:paraId="03F58CB2" w14:textId="77777777" w:rsidR="00D16EEE" w:rsidRPr="00C50D77" w:rsidRDefault="00D16EEE" w:rsidP="00991BB4">
      <w:pPr>
        <w:jc w:val="both"/>
        <w:rPr>
          <w:rFonts w:ascii="Arial" w:hAnsi="Arial" w:cs="Arial"/>
          <w:strike/>
          <w:sz w:val="26"/>
          <w:szCs w:val="26"/>
        </w:rPr>
      </w:pPr>
    </w:p>
    <w:p w14:paraId="7E234AE6" w14:textId="77777777" w:rsidR="00D16EEE" w:rsidRPr="00C50D77" w:rsidRDefault="00D16EEE" w:rsidP="00991BB4">
      <w:pPr>
        <w:jc w:val="both"/>
        <w:rPr>
          <w:rFonts w:ascii="Arial" w:hAnsi="Arial" w:cs="Arial"/>
          <w:b/>
          <w:bCs/>
          <w:sz w:val="26"/>
          <w:szCs w:val="26"/>
        </w:rPr>
      </w:pPr>
      <w:r w:rsidRPr="00C50D77">
        <w:rPr>
          <w:rFonts w:ascii="Arial" w:hAnsi="Arial" w:cs="Arial"/>
          <w:b/>
          <w:bCs/>
          <w:sz w:val="26"/>
          <w:szCs w:val="26"/>
        </w:rPr>
        <w:t xml:space="preserve">17. </w:t>
      </w:r>
      <w:r w:rsidRPr="00C50D77">
        <w:rPr>
          <w:rFonts w:ascii="Arial" w:hAnsi="Arial" w:cs="Arial"/>
          <w:sz w:val="26"/>
          <w:szCs w:val="26"/>
        </w:rPr>
        <w:t xml:space="preserve">La </w:t>
      </w:r>
      <w:r w:rsidRPr="00C50D77">
        <w:rPr>
          <w:rFonts w:ascii="Arial" w:hAnsi="Arial" w:cs="Arial"/>
          <w:b/>
          <w:bCs/>
          <w:sz w:val="26"/>
          <w:szCs w:val="26"/>
        </w:rPr>
        <w:t>articolul 22</w:t>
      </w:r>
      <w:r w:rsidRPr="00C50D77">
        <w:rPr>
          <w:rFonts w:ascii="Arial" w:hAnsi="Arial" w:cs="Arial"/>
          <w:sz w:val="26"/>
          <w:szCs w:val="26"/>
        </w:rPr>
        <w:t xml:space="preserve"> se introduce alineatul (1) şi se modifică literele a) şi d) cu următorul conţinut: </w:t>
      </w:r>
    </w:p>
    <w:p w14:paraId="2AFD4946" w14:textId="77777777" w:rsidR="00D16EEE" w:rsidRPr="00C50D77" w:rsidRDefault="00D16EEE" w:rsidP="00991BB4">
      <w:pPr>
        <w:ind w:firstLine="720"/>
        <w:jc w:val="both"/>
        <w:rPr>
          <w:rFonts w:ascii="Arial" w:hAnsi="Arial" w:cs="Arial"/>
          <w:sz w:val="26"/>
          <w:szCs w:val="26"/>
        </w:rPr>
      </w:pPr>
      <w:r w:rsidRPr="00C50D77">
        <w:rPr>
          <w:rFonts w:ascii="Arial" w:hAnsi="Arial" w:cs="Arial"/>
          <w:sz w:val="26"/>
          <w:szCs w:val="26"/>
        </w:rPr>
        <w:t>"Art.22.(1) Atribuţiile preşedintelui Adunării Generale sunt următoarele:</w:t>
      </w:r>
    </w:p>
    <w:p w14:paraId="51F0D5AD" w14:textId="77777777" w:rsidR="00D16EEE" w:rsidRPr="00C50D77" w:rsidRDefault="00D16EEE" w:rsidP="00991BB4">
      <w:pPr>
        <w:jc w:val="both"/>
        <w:rPr>
          <w:rFonts w:ascii="Arial" w:hAnsi="Arial" w:cs="Arial"/>
          <w:sz w:val="26"/>
          <w:szCs w:val="26"/>
        </w:rPr>
      </w:pPr>
      <w:r w:rsidRPr="00C50D77">
        <w:rPr>
          <w:rFonts w:ascii="Arial" w:hAnsi="Arial" w:cs="Arial"/>
          <w:sz w:val="26"/>
          <w:szCs w:val="26"/>
        </w:rPr>
        <w:t>a) prezintă Adunării Generale raportul de activitate pe perioada anului anterior,executarea bugetului de venituri si cheltuieli, bilanţul contabil,proiectul programelor asociaţiei, filialelor, societăţilor  comerciale, precum şi cele ale operatorului;</w:t>
      </w:r>
    </w:p>
    <w:p w14:paraId="46D709AC" w14:textId="77777777" w:rsidR="00D16EEE" w:rsidRPr="00C50D77" w:rsidRDefault="00D16EEE" w:rsidP="00991BB4">
      <w:pPr>
        <w:jc w:val="both"/>
        <w:rPr>
          <w:rFonts w:ascii="Arial" w:hAnsi="Arial" w:cs="Arial"/>
          <w:sz w:val="26"/>
          <w:szCs w:val="26"/>
        </w:rPr>
      </w:pPr>
      <w:r w:rsidRPr="00C50D77">
        <w:rPr>
          <w:rFonts w:ascii="Arial" w:hAnsi="Arial" w:cs="Arial"/>
          <w:sz w:val="26"/>
          <w:szCs w:val="26"/>
        </w:rPr>
        <w:t>d) orice alte atribuţii prevăzute in Statut sau stabilite de Adunarea Generală;"</w:t>
      </w:r>
    </w:p>
    <w:p w14:paraId="429ADF1B" w14:textId="77777777" w:rsidR="00D16EEE" w:rsidRPr="00C50D77" w:rsidRDefault="00D16EEE" w:rsidP="00991BB4">
      <w:pPr>
        <w:jc w:val="both"/>
        <w:rPr>
          <w:rFonts w:ascii="Arial" w:hAnsi="Arial" w:cs="Arial"/>
          <w:i/>
          <w:iCs/>
          <w:sz w:val="26"/>
          <w:szCs w:val="26"/>
        </w:rPr>
      </w:pPr>
    </w:p>
    <w:p w14:paraId="4A6DDD8F" w14:textId="77777777" w:rsidR="00D16EEE" w:rsidRPr="00C50D77" w:rsidRDefault="00D16EEE" w:rsidP="00991BB4">
      <w:pPr>
        <w:jc w:val="both"/>
        <w:rPr>
          <w:rFonts w:ascii="Arial" w:hAnsi="Arial" w:cs="Arial"/>
          <w:i/>
          <w:iCs/>
          <w:sz w:val="26"/>
          <w:szCs w:val="26"/>
        </w:rPr>
      </w:pPr>
      <w:r w:rsidRPr="00C50D77">
        <w:rPr>
          <w:rFonts w:ascii="Arial" w:hAnsi="Arial" w:cs="Arial"/>
          <w:b/>
          <w:bCs/>
          <w:sz w:val="26"/>
          <w:szCs w:val="26"/>
        </w:rPr>
        <w:lastRenderedPageBreak/>
        <w:t xml:space="preserve">18. </w:t>
      </w:r>
      <w:r w:rsidRPr="00C50D77">
        <w:rPr>
          <w:rFonts w:ascii="Arial" w:hAnsi="Arial" w:cs="Arial"/>
          <w:sz w:val="26"/>
          <w:szCs w:val="26"/>
        </w:rPr>
        <w:t xml:space="preserve">La </w:t>
      </w:r>
      <w:r w:rsidRPr="00C50D77">
        <w:rPr>
          <w:rFonts w:ascii="Arial" w:hAnsi="Arial" w:cs="Arial"/>
          <w:b/>
          <w:bCs/>
          <w:sz w:val="26"/>
          <w:szCs w:val="26"/>
        </w:rPr>
        <w:t xml:space="preserve">articolul 22, </w:t>
      </w:r>
      <w:r w:rsidRPr="00C50D77">
        <w:rPr>
          <w:rFonts w:ascii="Arial" w:hAnsi="Arial" w:cs="Arial"/>
          <w:sz w:val="26"/>
          <w:szCs w:val="26"/>
        </w:rPr>
        <w:t xml:space="preserve">după alineatul (1)  se introduce un nou alineat,  alineatul (2), cu următorul cu următorul conţinut: </w:t>
      </w:r>
    </w:p>
    <w:p w14:paraId="73D98D1D" w14:textId="77777777" w:rsidR="00D16EEE" w:rsidRPr="00C50D77" w:rsidRDefault="00D16EEE" w:rsidP="00991BB4">
      <w:pPr>
        <w:ind w:firstLine="720"/>
        <w:jc w:val="both"/>
        <w:rPr>
          <w:rFonts w:ascii="Arial" w:hAnsi="Arial" w:cs="Arial"/>
          <w:sz w:val="26"/>
          <w:szCs w:val="26"/>
        </w:rPr>
      </w:pPr>
      <w:r w:rsidRPr="00C50D77">
        <w:rPr>
          <w:rFonts w:ascii="Arial" w:hAnsi="Arial" w:cs="Arial"/>
          <w:sz w:val="26"/>
          <w:szCs w:val="26"/>
        </w:rPr>
        <w:t>"(2) Vicepreşedintele Adunării Generale se substituie președintelui, preluându-i atribuţiunile, în următoarele situaţii:</w:t>
      </w:r>
    </w:p>
    <w:p w14:paraId="7C078D63" w14:textId="77777777" w:rsidR="00D16EEE" w:rsidRPr="00C50D77" w:rsidRDefault="00D16EEE" w:rsidP="00991BB4">
      <w:pPr>
        <w:jc w:val="both"/>
        <w:rPr>
          <w:rFonts w:ascii="Arial" w:hAnsi="Arial" w:cs="Arial"/>
          <w:sz w:val="26"/>
          <w:szCs w:val="26"/>
        </w:rPr>
      </w:pPr>
      <w:r w:rsidRPr="00C50D77">
        <w:rPr>
          <w:rFonts w:ascii="Arial" w:hAnsi="Arial" w:cs="Arial"/>
          <w:sz w:val="26"/>
          <w:szCs w:val="26"/>
        </w:rPr>
        <w:t>a) în cazul imposibilităţii de muncă, din cauze obiective.</w:t>
      </w:r>
    </w:p>
    <w:p w14:paraId="48C818E8" w14:textId="77777777" w:rsidR="00D16EEE" w:rsidRPr="00C50D77" w:rsidRDefault="00D16EEE" w:rsidP="00991BB4">
      <w:pPr>
        <w:jc w:val="both"/>
        <w:rPr>
          <w:rFonts w:ascii="Arial" w:hAnsi="Arial" w:cs="Arial"/>
          <w:sz w:val="26"/>
          <w:szCs w:val="26"/>
        </w:rPr>
      </w:pPr>
      <w:r w:rsidRPr="00C50D77">
        <w:rPr>
          <w:rFonts w:ascii="Arial" w:hAnsi="Arial" w:cs="Arial"/>
          <w:sz w:val="26"/>
          <w:szCs w:val="26"/>
        </w:rPr>
        <w:t>b) prin delegare, hotărâta de preşedinte;</w:t>
      </w:r>
    </w:p>
    <w:p w14:paraId="3F70658E" w14:textId="77777777" w:rsidR="00D16EEE" w:rsidRPr="00C50D77" w:rsidRDefault="00D16EEE" w:rsidP="00991BB4">
      <w:pPr>
        <w:jc w:val="both"/>
        <w:rPr>
          <w:rFonts w:ascii="Arial" w:hAnsi="Arial" w:cs="Arial"/>
          <w:sz w:val="26"/>
          <w:szCs w:val="26"/>
        </w:rPr>
      </w:pPr>
      <w:r w:rsidRPr="00C50D77">
        <w:rPr>
          <w:rFonts w:ascii="Arial" w:hAnsi="Arial" w:cs="Arial"/>
          <w:sz w:val="26"/>
          <w:szCs w:val="26"/>
        </w:rPr>
        <w:t>c) prin hotărârea membrilor Adunării Generale."</w:t>
      </w:r>
    </w:p>
    <w:p w14:paraId="55F4DA4B" w14:textId="77777777" w:rsidR="00D16EEE" w:rsidRPr="00C50D77" w:rsidRDefault="00D16EEE" w:rsidP="00991BB4">
      <w:pPr>
        <w:jc w:val="both"/>
        <w:rPr>
          <w:rFonts w:ascii="Arial" w:hAnsi="Arial" w:cs="Arial"/>
          <w:i/>
          <w:iCs/>
          <w:sz w:val="26"/>
          <w:szCs w:val="26"/>
        </w:rPr>
      </w:pPr>
    </w:p>
    <w:p w14:paraId="2D6743B1" w14:textId="77777777" w:rsidR="00D16EEE" w:rsidRPr="00C50D77" w:rsidRDefault="00D16EEE" w:rsidP="00096259">
      <w:pPr>
        <w:jc w:val="both"/>
        <w:rPr>
          <w:rFonts w:ascii="Arial" w:hAnsi="Arial" w:cs="Arial"/>
          <w:sz w:val="26"/>
          <w:szCs w:val="26"/>
        </w:rPr>
      </w:pPr>
      <w:r w:rsidRPr="00C50D77">
        <w:rPr>
          <w:rFonts w:ascii="Arial" w:hAnsi="Arial" w:cs="Arial"/>
          <w:b/>
          <w:bCs/>
          <w:sz w:val="26"/>
          <w:szCs w:val="26"/>
        </w:rPr>
        <w:t>19.</w:t>
      </w:r>
      <w:r w:rsidRPr="00C50D77">
        <w:rPr>
          <w:rFonts w:ascii="Arial" w:hAnsi="Arial" w:cs="Arial"/>
          <w:sz w:val="26"/>
          <w:szCs w:val="26"/>
        </w:rPr>
        <w:t xml:space="preserve"> </w:t>
      </w:r>
      <w:r w:rsidRPr="00C50D77">
        <w:rPr>
          <w:rFonts w:ascii="Arial" w:hAnsi="Arial" w:cs="Arial"/>
          <w:b/>
          <w:bCs/>
          <w:sz w:val="26"/>
          <w:szCs w:val="26"/>
        </w:rPr>
        <w:t>Articolul 23</w:t>
      </w:r>
      <w:r w:rsidRPr="00C50D77">
        <w:rPr>
          <w:rFonts w:ascii="Arial" w:hAnsi="Arial" w:cs="Arial"/>
          <w:sz w:val="26"/>
          <w:szCs w:val="26"/>
        </w:rPr>
        <w:t xml:space="preserve"> se modifică şi se completează, şi va avea următorul conţinut: </w:t>
      </w:r>
    </w:p>
    <w:p w14:paraId="6D9CABF9" w14:textId="77777777" w:rsidR="00D16EEE" w:rsidRPr="00C50D77" w:rsidRDefault="00D16EEE" w:rsidP="00991BB4">
      <w:pPr>
        <w:ind w:firstLine="720"/>
        <w:jc w:val="both"/>
        <w:rPr>
          <w:rFonts w:ascii="Arial" w:hAnsi="Arial" w:cs="Arial"/>
          <w:sz w:val="26"/>
          <w:szCs w:val="26"/>
        </w:rPr>
      </w:pPr>
      <w:r w:rsidRPr="00C50D77">
        <w:rPr>
          <w:rFonts w:ascii="Arial" w:hAnsi="Arial" w:cs="Arial"/>
          <w:sz w:val="26"/>
          <w:szCs w:val="26"/>
        </w:rPr>
        <w:t>"Art.23.  (1)  Consiliul director este organul de execuţie al Asociaţiei. Acesta  asigura punerea in executare a hotărârilor adunării generale fiind compus din 5 membri din cadrul delegaţilor in adunarea generala, in urma alegerilor.</w:t>
      </w:r>
    </w:p>
    <w:p w14:paraId="2E7E6505" w14:textId="77777777" w:rsidR="00D16EEE" w:rsidRPr="00C50D77" w:rsidRDefault="00D16EEE" w:rsidP="00991BB4">
      <w:pPr>
        <w:ind w:firstLine="720"/>
        <w:jc w:val="both"/>
        <w:rPr>
          <w:rFonts w:ascii="Arial" w:hAnsi="Arial" w:cs="Arial"/>
          <w:sz w:val="26"/>
          <w:szCs w:val="26"/>
        </w:rPr>
      </w:pPr>
      <w:r w:rsidRPr="00C50D77">
        <w:rPr>
          <w:rFonts w:ascii="Arial" w:hAnsi="Arial" w:cs="Arial"/>
          <w:sz w:val="26"/>
          <w:szCs w:val="26"/>
        </w:rPr>
        <w:t>(2)  Componenţa nominala a membrilor consiliului director :</w:t>
      </w:r>
    </w:p>
    <w:p w14:paraId="41F64A81" w14:textId="55AD15C1" w:rsidR="00D16EEE" w:rsidRPr="00C50D77" w:rsidRDefault="00D16EEE" w:rsidP="00991BB4">
      <w:pPr>
        <w:numPr>
          <w:ilvl w:val="0"/>
          <w:numId w:val="1"/>
        </w:numPr>
        <w:jc w:val="both"/>
        <w:rPr>
          <w:rFonts w:ascii="Arial" w:hAnsi="Arial" w:cs="Arial"/>
          <w:sz w:val="26"/>
          <w:szCs w:val="26"/>
        </w:rPr>
      </w:pPr>
      <w:r w:rsidRPr="00C50D77">
        <w:rPr>
          <w:rFonts w:ascii="Arial" w:hAnsi="Arial" w:cs="Arial"/>
          <w:sz w:val="26"/>
          <w:szCs w:val="26"/>
        </w:rPr>
        <w:t xml:space="preserve">domnul Ioan Turc               </w:t>
      </w:r>
      <w:r w:rsidR="001338CF">
        <w:rPr>
          <w:rFonts w:ascii="Arial" w:hAnsi="Arial" w:cs="Arial"/>
          <w:sz w:val="26"/>
          <w:szCs w:val="26"/>
        </w:rPr>
        <w:t xml:space="preserve">                   </w:t>
      </w:r>
      <w:r w:rsidRPr="00C50D77">
        <w:rPr>
          <w:rFonts w:ascii="Arial" w:hAnsi="Arial" w:cs="Arial"/>
          <w:sz w:val="26"/>
          <w:szCs w:val="26"/>
        </w:rPr>
        <w:t xml:space="preserve">      – primar al municipiului Bistriţa;</w:t>
      </w:r>
    </w:p>
    <w:p w14:paraId="209520F7" w14:textId="73D3E0E1" w:rsidR="00D16EEE" w:rsidRPr="00C50D77" w:rsidRDefault="00D16EEE" w:rsidP="00991BB4">
      <w:pPr>
        <w:numPr>
          <w:ilvl w:val="0"/>
          <w:numId w:val="1"/>
        </w:numPr>
        <w:jc w:val="both"/>
        <w:rPr>
          <w:rFonts w:ascii="Arial" w:hAnsi="Arial" w:cs="Arial"/>
          <w:sz w:val="26"/>
          <w:szCs w:val="26"/>
        </w:rPr>
      </w:pPr>
      <w:r w:rsidRPr="00C50D77">
        <w:rPr>
          <w:rFonts w:ascii="Arial" w:hAnsi="Arial" w:cs="Arial"/>
          <w:sz w:val="26"/>
          <w:szCs w:val="26"/>
        </w:rPr>
        <w:t xml:space="preserve">domnul Traian Simionca      </w:t>
      </w:r>
      <w:r w:rsidR="001338CF">
        <w:rPr>
          <w:rFonts w:ascii="Arial" w:hAnsi="Arial" w:cs="Arial"/>
          <w:sz w:val="26"/>
          <w:szCs w:val="26"/>
        </w:rPr>
        <w:t xml:space="preserve">                  </w:t>
      </w:r>
      <w:r w:rsidRPr="00C50D77">
        <w:rPr>
          <w:rFonts w:ascii="Arial" w:hAnsi="Arial" w:cs="Arial"/>
          <w:sz w:val="26"/>
          <w:szCs w:val="26"/>
        </w:rPr>
        <w:t xml:space="preserve">     – primar al comunei Livezile;</w:t>
      </w:r>
    </w:p>
    <w:p w14:paraId="141E5F00" w14:textId="403B06D3" w:rsidR="00D16EEE" w:rsidRPr="00C50D77" w:rsidRDefault="00D16EEE" w:rsidP="00991BB4">
      <w:pPr>
        <w:numPr>
          <w:ilvl w:val="0"/>
          <w:numId w:val="1"/>
        </w:numPr>
        <w:jc w:val="both"/>
        <w:rPr>
          <w:rFonts w:ascii="Arial" w:hAnsi="Arial" w:cs="Arial"/>
          <w:sz w:val="26"/>
          <w:szCs w:val="26"/>
        </w:rPr>
      </w:pPr>
      <w:r w:rsidRPr="00C50D77">
        <w:rPr>
          <w:rFonts w:ascii="Arial" w:hAnsi="Arial" w:cs="Arial"/>
          <w:sz w:val="26"/>
          <w:szCs w:val="26"/>
        </w:rPr>
        <w:t>domnul/doamna _________________ – membru in Adunarea Generala reprezentant al asociatului Mun. Bistrița;</w:t>
      </w:r>
    </w:p>
    <w:p w14:paraId="6C2F5079" w14:textId="338190B0" w:rsidR="00D16EEE" w:rsidRPr="00C50D77" w:rsidRDefault="00D16EEE" w:rsidP="00991BB4">
      <w:pPr>
        <w:numPr>
          <w:ilvl w:val="0"/>
          <w:numId w:val="1"/>
        </w:numPr>
        <w:jc w:val="both"/>
        <w:rPr>
          <w:rFonts w:ascii="Arial" w:hAnsi="Arial" w:cs="Arial"/>
          <w:sz w:val="26"/>
          <w:szCs w:val="26"/>
        </w:rPr>
      </w:pPr>
      <w:r w:rsidRPr="00C50D77">
        <w:rPr>
          <w:rFonts w:ascii="Arial" w:hAnsi="Arial" w:cs="Arial"/>
          <w:sz w:val="26"/>
          <w:szCs w:val="26"/>
        </w:rPr>
        <w:t>domnul/doamna _________________ – membru in Adunarea Generala, reprezentant al asociatului Mun. Bistrița;</w:t>
      </w:r>
    </w:p>
    <w:p w14:paraId="6E2F2B1D" w14:textId="0C988715" w:rsidR="00D16EEE" w:rsidRPr="00C50D77" w:rsidRDefault="00D16EEE" w:rsidP="00991BB4">
      <w:pPr>
        <w:numPr>
          <w:ilvl w:val="0"/>
          <w:numId w:val="1"/>
        </w:numPr>
        <w:jc w:val="both"/>
        <w:rPr>
          <w:rFonts w:ascii="Arial" w:hAnsi="Arial" w:cs="Arial"/>
          <w:sz w:val="26"/>
          <w:szCs w:val="26"/>
        </w:rPr>
      </w:pPr>
      <w:r w:rsidRPr="00C50D77">
        <w:rPr>
          <w:rFonts w:ascii="Arial" w:hAnsi="Arial" w:cs="Arial"/>
          <w:sz w:val="26"/>
          <w:szCs w:val="26"/>
        </w:rPr>
        <w:t>domnul/doamna _________________ – membru in Adunarea Generala, reprezentant al asociatului Comuna Livezile;</w:t>
      </w:r>
    </w:p>
    <w:p w14:paraId="2295ECCD" w14:textId="77777777" w:rsidR="00D16EEE" w:rsidRPr="00C50D77" w:rsidRDefault="00D16EEE" w:rsidP="00991BB4">
      <w:pPr>
        <w:ind w:firstLine="420"/>
        <w:jc w:val="both"/>
        <w:rPr>
          <w:rFonts w:ascii="Arial" w:hAnsi="Arial" w:cs="Arial"/>
          <w:sz w:val="26"/>
          <w:szCs w:val="26"/>
        </w:rPr>
      </w:pPr>
      <w:r w:rsidRPr="00C50D77">
        <w:rPr>
          <w:rFonts w:ascii="Arial" w:hAnsi="Arial" w:cs="Arial"/>
          <w:sz w:val="26"/>
          <w:szCs w:val="26"/>
        </w:rPr>
        <w:t>(3) Consiliul Director are următoarele atribuţii:</w:t>
      </w:r>
    </w:p>
    <w:p w14:paraId="6CAA3249" w14:textId="0504E9A7" w:rsidR="00D16EEE" w:rsidRPr="00C50D77" w:rsidRDefault="00D16EEE" w:rsidP="00153200">
      <w:pPr>
        <w:jc w:val="both"/>
        <w:rPr>
          <w:rFonts w:ascii="Arial" w:hAnsi="Arial" w:cs="Arial"/>
          <w:sz w:val="26"/>
          <w:szCs w:val="26"/>
        </w:rPr>
      </w:pPr>
      <w:r w:rsidRPr="00C50D77">
        <w:rPr>
          <w:rFonts w:ascii="Arial" w:hAnsi="Arial" w:cs="Arial"/>
          <w:sz w:val="26"/>
          <w:szCs w:val="26"/>
        </w:rPr>
        <w:t>a) prezintă Adunării Generale raportul de activitate pe perioada anului anterior, executarea bugetului de venituri si cheltuieli, bilanţul contabil, proiectul bugetului de venituri si cheltuieli pe anul următor, si, după caz, proiectul programelor asociaţiei, filialelor, regiilor si societăţilor comerciale;</w:t>
      </w:r>
    </w:p>
    <w:p w14:paraId="5858151A" w14:textId="77777777" w:rsidR="00D16EEE" w:rsidRPr="00C50D77" w:rsidRDefault="00D16EEE" w:rsidP="00153200">
      <w:pPr>
        <w:jc w:val="both"/>
        <w:rPr>
          <w:rFonts w:ascii="Arial" w:hAnsi="Arial" w:cs="Arial"/>
          <w:sz w:val="26"/>
          <w:szCs w:val="26"/>
        </w:rPr>
      </w:pPr>
      <w:r w:rsidRPr="00C50D77">
        <w:rPr>
          <w:rFonts w:ascii="Arial" w:hAnsi="Arial" w:cs="Arial"/>
          <w:sz w:val="26"/>
          <w:szCs w:val="26"/>
        </w:rPr>
        <w:t>b) întocmeşte bugetul de venituri si cheltuieli a Asociaţiei;</w:t>
      </w:r>
    </w:p>
    <w:p w14:paraId="462E6694" w14:textId="77777777" w:rsidR="00D16EEE" w:rsidRPr="00C50D77" w:rsidRDefault="00D16EEE" w:rsidP="00153200">
      <w:pPr>
        <w:jc w:val="both"/>
        <w:rPr>
          <w:rFonts w:ascii="Arial" w:hAnsi="Arial" w:cs="Arial"/>
          <w:sz w:val="26"/>
          <w:szCs w:val="26"/>
        </w:rPr>
      </w:pPr>
      <w:r w:rsidRPr="00C50D77">
        <w:rPr>
          <w:rFonts w:ascii="Arial" w:hAnsi="Arial" w:cs="Arial"/>
          <w:sz w:val="26"/>
          <w:szCs w:val="26"/>
        </w:rPr>
        <w:t>c) analizează şi face propuneri pentru bugetele de venituri şi cheltuieli ale regiilor si ale societăţilor comerciale, înfiinţate în condiţiile legii;</w:t>
      </w:r>
    </w:p>
    <w:p w14:paraId="7D221753" w14:textId="77777777" w:rsidR="00D16EEE" w:rsidRPr="00C50D77" w:rsidRDefault="00D16EEE" w:rsidP="00153200">
      <w:pPr>
        <w:jc w:val="both"/>
        <w:rPr>
          <w:rFonts w:ascii="Arial" w:hAnsi="Arial" w:cs="Arial"/>
          <w:sz w:val="26"/>
          <w:szCs w:val="26"/>
        </w:rPr>
      </w:pPr>
      <w:r w:rsidRPr="00C50D77">
        <w:rPr>
          <w:rFonts w:ascii="Arial" w:hAnsi="Arial" w:cs="Arial"/>
          <w:sz w:val="26"/>
          <w:szCs w:val="26"/>
        </w:rPr>
        <w:t>d) analizează şi face propuneri asupra organigramei şi statului de funcţii ale regiilor şi societăţilor comerciale;</w:t>
      </w:r>
    </w:p>
    <w:p w14:paraId="1FE5CA02" w14:textId="36838782" w:rsidR="00D16EEE" w:rsidRPr="00C50D77" w:rsidRDefault="00D16EEE" w:rsidP="00153200">
      <w:pPr>
        <w:jc w:val="both"/>
        <w:rPr>
          <w:rFonts w:ascii="Arial" w:hAnsi="Arial" w:cs="Arial"/>
          <w:sz w:val="26"/>
          <w:szCs w:val="26"/>
        </w:rPr>
      </w:pPr>
      <w:r w:rsidRPr="00C50D77">
        <w:rPr>
          <w:rFonts w:ascii="Arial" w:hAnsi="Arial" w:cs="Arial"/>
          <w:sz w:val="26"/>
          <w:szCs w:val="26"/>
        </w:rPr>
        <w:t>e) evaluează anual activitatea administratorilor regiilor/societăţilor unde deţine calitatea de autoritate tutelara, cu privire la execuţia contractelor de mandat si a planului de administrare</w:t>
      </w:r>
      <w:r w:rsidR="007A56B6">
        <w:rPr>
          <w:rFonts w:ascii="Arial" w:hAnsi="Arial" w:cs="Arial"/>
          <w:sz w:val="26"/>
          <w:szCs w:val="26"/>
        </w:rPr>
        <w:t>;</w:t>
      </w:r>
    </w:p>
    <w:p w14:paraId="4D837622" w14:textId="77777777" w:rsidR="00D16EEE" w:rsidRPr="00C50D77" w:rsidRDefault="00D16EEE" w:rsidP="00153200">
      <w:pPr>
        <w:jc w:val="both"/>
        <w:rPr>
          <w:rFonts w:ascii="Arial" w:hAnsi="Arial" w:cs="Arial"/>
          <w:sz w:val="26"/>
          <w:szCs w:val="26"/>
        </w:rPr>
      </w:pPr>
      <w:r w:rsidRPr="00C50D77">
        <w:rPr>
          <w:rFonts w:ascii="Arial" w:hAnsi="Arial" w:cs="Arial"/>
          <w:sz w:val="26"/>
          <w:szCs w:val="26"/>
        </w:rPr>
        <w:t>f) evaluează anual performantele întreprinderilor subordonate, in conformitate cu prevederile legate de guvernanta corporatista prin analiza indicatorilor de performanta;</w:t>
      </w:r>
    </w:p>
    <w:p w14:paraId="4757D429" w14:textId="77777777" w:rsidR="00D16EEE" w:rsidRPr="00C50D77" w:rsidRDefault="00D16EEE" w:rsidP="00153200">
      <w:pPr>
        <w:jc w:val="both"/>
        <w:rPr>
          <w:rFonts w:ascii="Arial" w:hAnsi="Arial" w:cs="Arial"/>
          <w:sz w:val="26"/>
          <w:szCs w:val="26"/>
        </w:rPr>
      </w:pPr>
      <w:r w:rsidRPr="00C50D77">
        <w:rPr>
          <w:rFonts w:ascii="Arial" w:hAnsi="Arial" w:cs="Arial"/>
          <w:sz w:val="26"/>
          <w:szCs w:val="26"/>
        </w:rPr>
        <w:t>g) exercita drepturile specifice de control şi informare, privind operatorul, conform prezentului Statut;</w:t>
      </w:r>
    </w:p>
    <w:p w14:paraId="0F73129F" w14:textId="42184CD4" w:rsidR="00D16EEE" w:rsidRPr="00C50D77" w:rsidRDefault="00D16EEE" w:rsidP="00153200">
      <w:pPr>
        <w:jc w:val="both"/>
        <w:rPr>
          <w:rFonts w:ascii="Arial" w:hAnsi="Arial" w:cs="Arial"/>
          <w:sz w:val="26"/>
          <w:szCs w:val="26"/>
        </w:rPr>
      </w:pPr>
      <w:r w:rsidRPr="00C50D77">
        <w:rPr>
          <w:rFonts w:ascii="Arial" w:hAnsi="Arial" w:cs="Arial"/>
          <w:sz w:val="26"/>
          <w:szCs w:val="26"/>
        </w:rPr>
        <w:t xml:space="preserve">h) orice alte atribuţii prevăzute in lege sau statut."  </w:t>
      </w:r>
    </w:p>
    <w:p w14:paraId="4C9E1C8D" w14:textId="77777777" w:rsidR="00D16EEE" w:rsidRPr="00C50D77" w:rsidRDefault="00D16EEE" w:rsidP="00991BB4">
      <w:pPr>
        <w:jc w:val="both"/>
        <w:rPr>
          <w:rFonts w:ascii="Arial" w:hAnsi="Arial" w:cs="Arial"/>
          <w:sz w:val="26"/>
          <w:szCs w:val="26"/>
        </w:rPr>
      </w:pPr>
    </w:p>
    <w:p w14:paraId="68BA2F4D" w14:textId="77777777" w:rsidR="00D16EEE" w:rsidRPr="00C50D77" w:rsidRDefault="00D16EEE" w:rsidP="00991BB4">
      <w:pPr>
        <w:jc w:val="both"/>
        <w:rPr>
          <w:rFonts w:ascii="Arial" w:hAnsi="Arial" w:cs="Arial"/>
          <w:b/>
          <w:bCs/>
          <w:sz w:val="26"/>
          <w:szCs w:val="26"/>
        </w:rPr>
      </w:pPr>
      <w:r w:rsidRPr="00C50D77">
        <w:rPr>
          <w:rFonts w:ascii="Arial" w:hAnsi="Arial" w:cs="Arial"/>
          <w:b/>
          <w:bCs/>
          <w:sz w:val="26"/>
          <w:szCs w:val="26"/>
        </w:rPr>
        <w:t>20.</w:t>
      </w:r>
      <w:r w:rsidRPr="00C50D77">
        <w:rPr>
          <w:rFonts w:ascii="Arial" w:hAnsi="Arial" w:cs="Arial"/>
          <w:sz w:val="26"/>
          <w:szCs w:val="26"/>
        </w:rPr>
        <w:t xml:space="preserve"> </w:t>
      </w:r>
      <w:r w:rsidRPr="00C50D77">
        <w:rPr>
          <w:rFonts w:ascii="Arial" w:hAnsi="Arial" w:cs="Arial"/>
          <w:b/>
          <w:bCs/>
          <w:sz w:val="26"/>
          <w:szCs w:val="26"/>
        </w:rPr>
        <w:t xml:space="preserve">Articolul </w:t>
      </w:r>
      <w:r w:rsidRPr="00C50D77">
        <w:rPr>
          <w:rFonts w:ascii="Arial" w:hAnsi="Arial" w:cs="Arial"/>
          <w:sz w:val="26"/>
          <w:szCs w:val="26"/>
        </w:rPr>
        <w:t xml:space="preserve">23^1 se modifică şi va avea următorul conţinut:  </w:t>
      </w:r>
    </w:p>
    <w:p w14:paraId="49B59442" w14:textId="77777777" w:rsidR="00D16EEE" w:rsidRPr="00C50D77" w:rsidRDefault="00D16EEE" w:rsidP="00991BB4">
      <w:pPr>
        <w:ind w:firstLine="720"/>
        <w:jc w:val="both"/>
        <w:rPr>
          <w:rFonts w:ascii="Arial" w:hAnsi="Arial" w:cs="Arial"/>
          <w:sz w:val="26"/>
          <w:szCs w:val="26"/>
        </w:rPr>
      </w:pPr>
      <w:r w:rsidRPr="00C50D77">
        <w:rPr>
          <w:rFonts w:ascii="Arial" w:hAnsi="Arial" w:cs="Arial"/>
          <w:sz w:val="26"/>
          <w:szCs w:val="26"/>
        </w:rPr>
        <w:t xml:space="preserve">"Art. 23^1. In exercitarea atribuţiilor ce ii revin, Consiliul director poate angaja personal de specialitate remunerat in condiţiile legii sau poate contracta  serviciile </w:t>
      </w:r>
      <w:r w:rsidRPr="00C50D77">
        <w:rPr>
          <w:rFonts w:ascii="Arial" w:hAnsi="Arial" w:cs="Arial"/>
          <w:sz w:val="26"/>
          <w:szCs w:val="26"/>
        </w:rPr>
        <w:lastRenderedPageBreak/>
        <w:t>de specialitate ale unor terţe persoane sau consulta aparatul de specialitate al primarilor membrilor asociaţi."</w:t>
      </w:r>
    </w:p>
    <w:p w14:paraId="56058869" w14:textId="77777777" w:rsidR="00D16EEE" w:rsidRPr="00C50D77" w:rsidRDefault="00D16EEE" w:rsidP="00991BB4">
      <w:pPr>
        <w:jc w:val="both"/>
        <w:rPr>
          <w:rFonts w:ascii="Arial" w:hAnsi="Arial" w:cs="Arial"/>
          <w:sz w:val="26"/>
          <w:szCs w:val="26"/>
        </w:rPr>
      </w:pPr>
    </w:p>
    <w:p w14:paraId="2D4EF538" w14:textId="77777777" w:rsidR="00D16EEE" w:rsidRPr="00C50D77" w:rsidRDefault="00D16EEE" w:rsidP="00D743E6">
      <w:pPr>
        <w:rPr>
          <w:rFonts w:ascii="Arial" w:hAnsi="Arial" w:cs="Arial"/>
          <w:sz w:val="26"/>
          <w:szCs w:val="26"/>
        </w:rPr>
      </w:pPr>
      <w:r w:rsidRPr="00C50D77">
        <w:rPr>
          <w:rFonts w:ascii="Arial" w:hAnsi="Arial" w:cs="Arial"/>
          <w:b/>
          <w:bCs/>
          <w:sz w:val="26"/>
          <w:szCs w:val="26"/>
        </w:rPr>
        <w:t xml:space="preserve">21. </w:t>
      </w:r>
      <w:r w:rsidRPr="00C50D77">
        <w:rPr>
          <w:rFonts w:ascii="Arial" w:hAnsi="Arial" w:cs="Arial"/>
          <w:sz w:val="26"/>
          <w:szCs w:val="26"/>
        </w:rPr>
        <w:t xml:space="preserve">La </w:t>
      </w:r>
      <w:r w:rsidRPr="00C50D77">
        <w:rPr>
          <w:rFonts w:ascii="Arial" w:hAnsi="Arial" w:cs="Arial"/>
          <w:b/>
          <w:bCs/>
          <w:sz w:val="26"/>
          <w:szCs w:val="26"/>
        </w:rPr>
        <w:t>articolul 24,</w:t>
      </w:r>
      <w:r w:rsidRPr="00C50D77">
        <w:rPr>
          <w:rFonts w:ascii="Arial" w:hAnsi="Arial" w:cs="Arial"/>
          <w:sz w:val="26"/>
          <w:szCs w:val="26"/>
        </w:rPr>
        <w:t xml:space="preserve"> se modifică litera c) şi va avea următorul conţinut: </w:t>
      </w:r>
    </w:p>
    <w:p w14:paraId="49222D59" w14:textId="77777777" w:rsidR="00D16EEE" w:rsidRPr="00C50D77" w:rsidRDefault="00D16EEE" w:rsidP="00D743E6">
      <w:pPr>
        <w:rPr>
          <w:rFonts w:ascii="Arial" w:hAnsi="Arial" w:cs="Arial"/>
          <w:sz w:val="26"/>
          <w:szCs w:val="26"/>
        </w:rPr>
      </w:pPr>
    </w:p>
    <w:p w14:paraId="3F329E87" w14:textId="77777777" w:rsidR="00D16EEE" w:rsidRPr="00C50D77" w:rsidRDefault="00D16EEE" w:rsidP="00D743E6">
      <w:pPr>
        <w:ind w:firstLine="720"/>
        <w:jc w:val="both"/>
        <w:rPr>
          <w:rFonts w:ascii="Arial" w:hAnsi="Arial" w:cs="Arial"/>
          <w:sz w:val="26"/>
          <w:szCs w:val="26"/>
        </w:rPr>
      </w:pPr>
      <w:r w:rsidRPr="00C50D77">
        <w:rPr>
          <w:rFonts w:ascii="Arial" w:hAnsi="Arial" w:cs="Arial"/>
          <w:sz w:val="26"/>
          <w:szCs w:val="26"/>
        </w:rPr>
        <w:t xml:space="preserve">"c) prin hotărârea </w:t>
      </w:r>
      <w:r w:rsidRPr="00C50D77">
        <w:rPr>
          <w:rFonts w:ascii="Arial" w:hAnsi="Arial" w:cs="Arial"/>
          <w:i/>
          <w:iCs/>
          <w:sz w:val="26"/>
          <w:szCs w:val="26"/>
        </w:rPr>
        <w:t>Adunării Generale</w:t>
      </w:r>
      <w:r w:rsidRPr="00C50D77">
        <w:rPr>
          <w:rFonts w:ascii="Arial" w:hAnsi="Arial" w:cs="Arial"/>
          <w:sz w:val="26"/>
          <w:szCs w:val="26"/>
        </w:rPr>
        <w:t>, validată de hotărârea consiliilor locale ale asociaţilor."</w:t>
      </w:r>
    </w:p>
    <w:p w14:paraId="13F869CD" w14:textId="77777777" w:rsidR="00D16EEE" w:rsidRPr="00C50D77" w:rsidRDefault="00D16EEE" w:rsidP="00991BB4">
      <w:pPr>
        <w:ind w:firstLine="720"/>
        <w:jc w:val="both"/>
        <w:rPr>
          <w:rFonts w:ascii="Arial" w:hAnsi="Arial" w:cs="Arial"/>
          <w:sz w:val="26"/>
          <w:szCs w:val="26"/>
        </w:rPr>
      </w:pPr>
    </w:p>
    <w:p w14:paraId="3BFF9F43" w14:textId="77777777" w:rsidR="00D16EEE" w:rsidRPr="00C50D77" w:rsidRDefault="00D16EEE" w:rsidP="00D743E6">
      <w:pPr>
        <w:rPr>
          <w:rFonts w:ascii="Arial" w:hAnsi="Arial" w:cs="Arial"/>
          <w:sz w:val="26"/>
          <w:szCs w:val="26"/>
        </w:rPr>
      </w:pPr>
      <w:r w:rsidRPr="00C50D77">
        <w:rPr>
          <w:rFonts w:ascii="Arial" w:hAnsi="Arial" w:cs="Arial"/>
          <w:b/>
          <w:bCs/>
          <w:sz w:val="26"/>
          <w:szCs w:val="26"/>
        </w:rPr>
        <w:t xml:space="preserve">22. </w:t>
      </w:r>
      <w:r w:rsidRPr="00C50D77">
        <w:rPr>
          <w:rFonts w:ascii="Arial" w:hAnsi="Arial" w:cs="Arial"/>
          <w:sz w:val="26"/>
          <w:szCs w:val="26"/>
        </w:rPr>
        <w:t xml:space="preserve">La </w:t>
      </w:r>
      <w:r w:rsidRPr="00C50D77">
        <w:rPr>
          <w:rFonts w:ascii="Arial" w:hAnsi="Arial" w:cs="Arial"/>
          <w:b/>
          <w:bCs/>
          <w:sz w:val="26"/>
          <w:szCs w:val="26"/>
        </w:rPr>
        <w:t>articolul 25,</w:t>
      </w:r>
      <w:r w:rsidRPr="00C50D77">
        <w:rPr>
          <w:rFonts w:ascii="Arial" w:hAnsi="Arial" w:cs="Arial"/>
          <w:sz w:val="26"/>
          <w:szCs w:val="26"/>
        </w:rPr>
        <w:t xml:space="preserve"> se modifică litera b) şi va avea următorul conţinut: </w:t>
      </w:r>
    </w:p>
    <w:p w14:paraId="588D933F" w14:textId="77777777" w:rsidR="00D16EEE" w:rsidRPr="00C50D77" w:rsidRDefault="00D16EEE" w:rsidP="00D743E6">
      <w:pPr>
        <w:ind w:firstLine="720"/>
        <w:jc w:val="both"/>
        <w:rPr>
          <w:rFonts w:ascii="Arial" w:hAnsi="Arial" w:cs="Arial"/>
          <w:sz w:val="26"/>
          <w:szCs w:val="26"/>
        </w:rPr>
      </w:pPr>
      <w:r w:rsidRPr="00C50D77">
        <w:rPr>
          <w:rFonts w:ascii="Arial" w:hAnsi="Arial" w:cs="Arial"/>
          <w:sz w:val="26"/>
          <w:szCs w:val="26"/>
        </w:rPr>
        <w:t xml:space="preserve">"b) imposibilitatea constituirii </w:t>
      </w:r>
      <w:r w:rsidRPr="00C50D77">
        <w:rPr>
          <w:rFonts w:ascii="Arial" w:hAnsi="Arial" w:cs="Arial"/>
          <w:i/>
          <w:iCs/>
          <w:sz w:val="26"/>
          <w:szCs w:val="26"/>
        </w:rPr>
        <w:t>Adunării Generale şi a Consiliului Director</w:t>
      </w:r>
      <w:r w:rsidRPr="00C50D77">
        <w:rPr>
          <w:rFonts w:ascii="Arial" w:hAnsi="Arial" w:cs="Arial"/>
          <w:sz w:val="26"/>
          <w:szCs w:val="26"/>
        </w:rPr>
        <w:t xml:space="preserve"> in conformitate cu statutul asociaţiei, daca aceasta situaţie durează mai mult de un an  de la data la care, potrivit statutului, </w:t>
      </w:r>
      <w:r w:rsidRPr="00C50D77">
        <w:rPr>
          <w:rFonts w:ascii="Arial" w:hAnsi="Arial" w:cs="Arial"/>
          <w:i/>
          <w:iCs/>
          <w:sz w:val="26"/>
          <w:szCs w:val="26"/>
        </w:rPr>
        <w:t>Adunarea Generală si Consiliul Director</w:t>
      </w:r>
      <w:r w:rsidRPr="00C50D77">
        <w:rPr>
          <w:rFonts w:ascii="Arial" w:hAnsi="Arial" w:cs="Arial"/>
          <w:sz w:val="26"/>
          <w:szCs w:val="26"/>
        </w:rPr>
        <w:t xml:space="preserve"> trebuia sa se constituie;"</w:t>
      </w:r>
    </w:p>
    <w:p w14:paraId="4A56C3C8" w14:textId="77777777" w:rsidR="00D16EEE" w:rsidRPr="00C50D77" w:rsidRDefault="00D16EEE" w:rsidP="00991BB4">
      <w:pPr>
        <w:jc w:val="both"/>
        <w:rPr>
          <w:rFonts w:ascii="Arial" w:hAnsi="Arial" w:cs="Arial"/>
          <w:sz w:val="26"/>
          <w:szCs w:val="26"/>
        </w:rPr>
      </w:pPr>
    </w:p>
    <w:p w14:paraId="7DA1BF12" w14:textId="77777777" w:rsidR="00D16EEE" w:rsidRPr="00C50D77" w:rsidRDefault="00D16EEE" w:rsidP="00991BB4">
      <w:pPr>
        <w:jc w:val="both"/>
        <w:rPr>
          <w:rFonts w:ascii="Arial" w:hAnsi="Arial" w:cs="Arial"/>
          <w:sz w:val="26"/>
          <w:szCs w:val="26"/>
        </w:rPr>
      </w:pPr>
      <w:r w:rsidRPr="00C50D77">
        <w:rPr>
          <w:rFonts w:ascii="Arial" w:hAnsi="Arial" w:cs="Arial"/>
          <w:b/>
          <w:bCs/>
          <w:sz w:val="26"/>
          <w:szCs w:val="26"/>
        </w:rPr>
        <w:t>23.</w:t>
      </w:r>
      <w:r w:rsidRPr="00C50D77">
        <w:rPr>
          <w:rFonts w:ascii="Arial" w:hAnsi="Arial" w:cs="Arial"/>
          <w:sz w:val="26"/>
          <w:szCs w:val="26"/>
        </w:rPr>
        <w:t xml:space="preserve"> Articolul 29 se modifică şi va avea următorul conţinut:</w:t>
      </w:r>
    </w:p>
    <w:p w14:paraId="412C1990" w14:textId="77777777" w:rsidR="00D16EEE" w:rsidRPr="00C50D77" w:rsidRDefault="00D16EEE" w:rsidP="00514186">
      <w:pPr>
        <w:ind w:firstLine="720"/>
        <w:jc w:val="both"/>
        <w:rPr>
          <w:rFonts w:ascii="Arial" w:hAnsi="Arial" w:cs="Arial"/>
          <w:sz w:val="26"/>
          <w:szCs w:val="26"/>
        </w:rPr>
      </w:pPr>
      <w:r w:rsidRPr="00C50D77">
        <w:rPr>
          <w:rFonts w:ascii="Arial" w:hAnsi="Arial" w:cs="Arial"/>
          <w:sz w:val="26"/>
          <w:szCs w:val="26"/>
        </w:rPr>
        <w:t xml:space="preserve">"Art.29.Asociaţia se poate dizolva şi prin hotărârea </w:t>
      </w:r>
      <w:r w:rsidRPr="00C50D77">
        <w:rPr>
          <w:rFonts w:ascii="Arial" w:hAnsi="Arial" w:cs="Arial"/>
          <w:i/>
          <w:iCs/>
          <w:sz w:val="26"/>
          <w:szCs w:val="26"/>
        </w:rPr>
        <w:t>Adunării generale</w:t>
      </w:r>
      <w:r w:rsidRPr="00C50D77">
        <w:rPr>
          <w:rFonts w:ascii="Arial" w:hAnsi="Arial" w:cs="Arial"/>
          <w:sz w:val="26"/>
          <w:szCs w:val="26"/>
        </w:rPr>
        <w:t>, validată de consiliile locale ale asociaţilor. In termen de 15 zile de la data şedinţei de dizolvare, hotărârea consiliului de administraţie, se depune la Judecătoria Bistriţa, pentru a fi înscrisa in Registrul asociaţiilor si fundaţiilor."</w:t>
      </w:r>
    </w:p>
    <w:p w14:paraId="53DD8540" w14:textId="77777777" w:rsidR="00D16EEE" w:rsidRPr="00C50D77" w:rsidRDefault="00D16EEE" w:rsidP="00514186">
      <w:pPr>
        <w:jc w:val="both"/>
        <w:rPr>
          <w:rFonts w:ascii="Arial" w:hAnsi="Arial" w:cs="Arial"/>
          <w:sz w:val="26"/>
          <w:szCs w:val="26"/>
        </w:rPr>
      </w:pPr>
    </w:p>
    <w:p w14:paraId="744DBD37" w14:textId="77777777" w:rsidR="00D16EEE" w:rsidRPr="00C50D77" w:rsidRDefault="00D16EEE" w:rsidP="00514186">
      <w:pPr>
        <w:jc w:val="both"/>
        <w:rPr>
          <w:rFonts w:ascii="Arial" w:hAnsi="Arial" w:cs="Arial"/>
          <w:sz w:val="26"/>
          <w:szCs w:val="26"/>
        </w:rPr>
      </w:pPr>
      <w:r w:rsidRPr="00C50D77">
        <w:rPr>
          <w:rFonts w:ascii="Arial" w:hAnsi="Arial" w:cs="Arial"/>
          <w:b/>
          <w:bCs/>
          <w:sz w:val="26"/>
          <w:szCs w:val="26"/>
        </w:rPr>
        <w:t xml:space="preserve">24. </w:t>
      </w:r>
      <w:r w:rsidRPr="00C50D77">
        <w:rPr>
          <w:rFonts w:ascii="Arial" w:hAnsi="Arial" w:cs="Arial"/>
          <w:sz w:val="26"/>
          <w:szCs w:val="26"/>
        </w:rPr>
        <w:t xml:space="preserve">După articolul 34, se introduce un nou articol, </w:t>
      </w:r>
      <w:r w:rsidRPr="00C50D77">
        <w:rPr>
          <w:rFonts w:ascii="Arial" w:hAnsi="Arial" w:cs="Arial"/>
          <w:b/>
          <w:bCs/>
          <w:sz w:val="26"/>
          <w:szCs w:val="26"/>
        </w:rPr>
        <w:t xml:space="preserve">articolul 35, </w:t>
      </w:r>
      <w:r w:rsidRPr="00C50D77">
        <w:rPr>
          <w:rFonts w:ascii="Arial" w:hAnsi="Arial" w:cs="Arial"/>
          <w:sz w:val="26"/>
          <w:szCs w:val="26"/>
        </w:rPr>
        <w:t xml:space="preserve">cu următorul conţinut: </w:t>
      </w:r>
    </w:p>
    <w:p w14:paraId="6560E66E" w14:textId="77777777" w:rsidR="00D16EEE" w:rsidRPr="00C50D77" w:rsidRDefault="00D16EEE" w:rsidP="00991BB4">
      <w:pPr>
        <w:ind w:firstLine="720"/>
        <w:jc w:val="both"/>
        <w:rPr>
          <w:rFonts w:ascii="Arial" w:hAnsi="Arial" w:cs="Arial"/>
          <w:sz w:val="26"/>
          <w:szCs w:val="26"/>
        </w:rPr>
      </w:pPr>
      <w:r w:rsidRPr="00C50D77">
        <w:rPr>
          <w:rFonts w:ascii="Arial" w:hAnsi="Arial" w:cs="Arial"/>
          <w:sz w:val="26"/>
          <w:szCs w:val="26"/>
        </w:rPr>
        <w:t>"Art.35. Se împuterniceşte Primarul municipiului Bistriţa să facă toate demersurile în vederea înscrierii modificărilor la grefa Judecătoriei Bistriţa."</w:t>
      </w:r>
    </w:p>
    <w:p w14:paraId="5175091D" w14:textId="77777777" w:rsidR="00D16EEE" w:rsidRPr="00C50D77" w:rsidRDefault="00D16EEE" w:rsidP="00991BB4">
      <w:pPr>
        <w:tabs>
          <w:tab w:val="left" w:pos="567"/>
          <w:tab w:val="left" w:pos="709"/>
        </w:tabs>
        <w:ind w:right="72"/>
        <w:jc w:val="both"/>
        <w:rPr>
          <w:rFonts w:ascii="Arial" w:hAnsi="Arial" w:cs="Arial"/>
          <w:sz w:val="26"/>
          <w:szCs w:val="26"/>
        </w:rPr>
      </w:pPr>
    </w:p>
    <w:p w14:paraId="11EB80BE" w14:textId="77777777" w:rsidR="00D16EEE" w:rsidRPr="00C50D77" w:rsidRDefault="00D16EEE" w:rsidP="00991BB4">
      <w:pPr>
        <w:tabs>
          <w:tab w:val="left" w:pos="567"/>
          <w:tab w:val="left" w:pos="709"/>
        </w:tabs>
        <w:ind w:right="72"/>
        <w:jc w:val="both"/>
        <w:rPr>
          <w:rFonts w:ascii="Arial" w:hAnsi="Arial" w:cs="Arial"/>
          <w:b/>
          <w:bCs/>
          <w:sz w:val="26"/>
          <w:szCs w:val="26"/>
        </w:rPr>
      </w:pPr>
      <w:r w:rsidRPr="00C50D77">
        <w:rPr>
          <w:rFonts w:ascii="Arial" w:hAnsi="Arial" w:cs="Arial"/>
          <w:b/>
          <w:bCs/>
          <w:sz w:val="26"/>
          <w:szCs w:val="26"/>
        </w:rPr>
        <w:t xml:space="preserve">25. </w:t>
      </w:r>
      <w:r w:rsidRPr="00C50D77">
        <w:rPr>
          <w:rFonts w:ascii="Arial" w:hAnsi="Arial" w:cs="Arial"/>
          <w:sz w:val="26"/>
          <w:szCs w:val="26"/>
        </w:rPr>
        <w:t>Celelalte dispoziţii ale Statutul Asociaţiei Intercomunitare Silvice Bistriţa-Livezile rămân neschimbate.</w:t>
      </w:r>
    </w:p>
    <w:p w14:paraId="12B6BF62" w14:textId="77777777" w:rsidR="00D16EEE" w:rsidRPr="00C50D77" w:rsidRDefault="00D16EEE" w:rsidP="00991BB4">
      <w:pPr>
        <w:tabs>
          <w:tab w:val="left" w:pos="567"/>
          <w:tab w:val="left" w:pos="709"/>
        </w:tabs>
        <w:ind w:right="72"/>
        <w:jc w:val="both"/>
        <w:rPr>
          <w:rFonts w:ascii="Arial" w:hAnsi="Arial" w:cs="Arial"/>
          <w:sz w:val="26"/>
          <w:szCs w:val="26"/>
        </w:rPr>
      </w:pPr>
    </w:p>
    <w:p w14:paraId="07D8DB96" w14:textId="77777777" w:rsidR="00D16EEE" w:rsidRPr="00C50D77" w:rsidRDefault="00D16EEE" w:rsidP="00991BB4">
      <w:pPr>
        <w:tabs>
          <w:tab w:val="left" w:pos="567"/>
          <w:tab w:val="left" w:pos="709"/>
        </w:tabs>
        <w:ind w:right="72"/>
        <w:jc w:val="both"/>
        <w:rPr>
          <w:rFonts w:ascii="Arial" w:hAnsi="Arial" w:cs="Arial"/>
          <w:sz w:val="26"/>
          <w:szCs w:val="26"/>
        </w:rPr>
      </w:pPr>
      <w:r w:rsidRPr="00C50D77">
        <w:rPr>
          <w:rFonts w:ascii="Arial" w:hAnsi="Arial" w:cs="Arial"/>
          <w:sz w:val="26"/>
          <w:szCs w:val="26"/>
        </w:rPr>
        <w:t xml:space="preserve">Prezentul act adiţional a fost semnat in trei exemplare originale, astăzi___________________. </w:t>
      </w:r>
    </w:p>
    <w:p w14:paraId="256CB9D3" w14:textId="77777777" w:rsidR="00D16EEE" w:rsidRPr="00C50D77" w:rsidRDefault="00D16EEE" w:rsidP="00991BB4">
      <w:pPr>
        <w:tabs>
          <w:tab w:val="left" w:pos="567"/>
          <w:tab w:val="left" w:pos="709"/>
        </w:tabs>
        <w:ind w:right="72"/>
        <w:jc w:val="both"/>
        <w:rPr>
          <w:rFonts w:ascii="Arial" w:hAnsi="Arial" w:cs="Arial"/>
          <w:sz w:val="26"/>
          <w:szCs w:val="26"/>
        </w:rPr>
      </w:pPr>
    </w:p>
    <w:p w14:paraId="57218D32" w14:textId="77777777" w:rsidR="00D16EEE" w:rsidRPr="00C50D77" w:rsidRDefault="00D16EEE" w:rsidP="00991BB4">
      <w:pPr>
        <w:tabs>
          <w:tab w:val="left" w:pos="567"/>
          <w:tab w:val="left" w:pos="709"/>
        </w:tabs>
        <w:ind w:right="72"/>
        <w:jc w:val="both"/>
        <w:rPr>
          <w:rFonts w:ascii="Arial" w:hAnsi="Arial" w:cs="Arial"/>
          <w:sz w:val="26"/>
          <w:szCs w:val="26"/>
        </w:rPr>
      </w:pPr>
      <w:r w:rsidRPr="00C50D77">
        <w:rPr>
          <w:rFonts w:ascii="Arial" w:hAnsi="Arial" w:cs="Arial"/>
          <w:sz w:val="26"/>
          <w:szCs w:val="26"/>
        </w:rPr>
        <w:t>Asociaţii:                                                  Semnătura şi ştampila</w:t>
      </w:r>
    </w:p>
    <w:p w14:paraId="3D32A42F" w14:textId="77777777" w:rsidR="00D16EEE" w:rsidRPr="00C50D77" w:rsidRDefault="00D16EEE" w:rsidP="00991BB4">
      <w:pPr>
        <w:tabs>
          <w:tab w:val="left" w:pos="567"/>
          <w:tab w:val="left" w:pos="709"/>
        </w:tabs>
        <w:ind w:right="-999"/>
        <w:jc w:val="both"/>
        <w:rPr>
          <w:rFonts w:ascii="Arial" w:hAnsi="Arial" w:cs="Arial"/>
          <w:sz w:val="26"/>
          <w:szCs w:val="26"/>
        </w:rPr>
      </w:pPr>
      <w:r w:rsidRPr="00C50D77">
        <w:rPr>
          <w:rFonts w:ascii="Arial" w:hAnsi="Arial" w:cs="Arial"/>
          <w:sz w:val="26"/>
          <w:szCs w:val="26"/>
        </w:rPr>
        <w:t xml:space="preserve">           Municipiul Bistriţa, </w:t>
      </w:r>
    </w:p>
    <w:p w14:paraId="5AD183ED" w14:textId="77777777" w:rsidR="00D16EEE" w:rsidRPr="00C50D77" w:rsidRDefault="00D16EEE" w:rsidP="00991BB4">
      <w:pPr>
        <w:tabs>
          <w:tab w:val="left" w:pos="567"/>
          <w:tab w:val="left" w:pos="709"/>
        </w:tabs>
        <w:ind w:right="-999"/>
        <w:jc w:val="both"/>
        <w:rPr>
          <w:rFonts w:ascii="Arial" w:hAnsi="Arial" w:cs="Arial"/>
          <w:sz w:val="26"/>
          <w:szCs w:val="26"/>
        </w:rPr>
      </w:pPr>
      <w:r w:rsidRPr="00C50D77">
        <w:rPr>
          <w:rFonts w:ascii="Arial" w:hAnsi="Arial" w:cs="Arial"/>
          <w:sz w:val="26"/>
          <w:szCs w:val="26"/>
        </w:rPr>
        <w:t xml:space="preserve">                prin Primar</w:t>
      </w:r>
    </w:p>
    <w:p w14:paraId="32BF07AB" w14:textId="77777777" w:rsidR="00D16EEE" w:rsidRPr="00C50D77" w:rsidRDefault="00D16EEE" w:rsidP="00991BB4">
      <w:pPr>
        <w:tabs>
          <w:tab w:val="left" w:pos="567"/>
          <w:tab w:val="left" w:pos="709"/>
        </w:tabs>
        <w:ind w:right="-999"/>
        <w:jc w:val="both"/>
        <w:rPr>
          <w:rFonts w:ascii="Arial" w:hAnsi="Arial" w:cs="Arial"/>
          <w:sz w:val="26"/>
          <w:szCs w:val="26"/>
        </w:rPr>
      </w:pPr>
      <w:r w:rsidRPr="00C50D77">
        <w:rPr>
          <w:rFonts w:ascii="Arial" w:hAnsi="Arial" w:cs="Arial"/>
          <w:sz w:val="26"/>
          <w:szCs w:val="26"/>
        </w:rPr>
        <w:t xml:space="preserve">                Ioan Turc</w:t>
      </w:r>
    </w:p>
    <w:p w14:paraId="65960C87" w14:textId="77777777" w:rsidR="00D16EEE" w:rsidRPr="00C50D77" w:rsidRDefault="00D16EEE" w:rsidP="00991BB4">
      <w:pPr>
        <w:tabs>
          <w:tab w:val="left" w:pos="567"/>
          <w:tab w:val="left" w:pos="709"/>
        </w:tabs>
        <w:ind w:right="-999"/>
        <w:jc w:val="both"/>
        <w:rPr>
          <w:rFonts w:ascii="Arial" w:hAnsi="Arial" w:cs="Arial"/>
          <w:sz w:val="20"/>
          <w:szCs w:val="20"/>
        </w:rPr>
      </w:pPr>
    </w:p>
    <w:p w14:paraId="486B75FA" w14:textId="77777777" w:rsidR="00D16EEE" w:rsidRPr="00C50D77" w:rsidRDefault="00D16EEE" w:rsidP="00991BB4">
      <w:pPr>
        <w:tabs>
          <w:tab w:val="left" w:pos="567"/>
          <w:tab w:val="left" w:pos="709"/>
        </w:tabs>
        <w:ind w:right="-999"/>
        <w:jc w:val="both"/>
        <w:rPr>
          <w:rFonts w:ascii="Arial" w:hAnsi="Arial" w:cs="Arial"/>
          <w:sz w:val="26"/>
          <w:szCs w:val="26"/>
        </w:rPr>
      </w:pPr>
      <w:r w:rsidRPr="00C50D77">
        <w:rPr>
          <w:rFonts w:ascii="Arial" w:hAnsi="Arial" w:cs="Arial"/>
          <w:sz w:val="26"/>
          <w:szCs w:val="26"/>
        </w:rPr>
        <w:t xml:space="preserve"> </w:t>
      </w:r>
      <w:r w:rsidRPr="00C50D77">
        <w:rPr>
          <w:rFonts w:ascii="Arial" w:hAnsi="Arial" w:cs="Arial"/>
          <w:sz w:val="26"/>
          <w:szCs w:val="26"/>
        </w:rPr>
        <w:tab/>
      </w:r>
      <w:r w:rsidRPr="00C50D77">
        <w:rPr>
          <w:rFonts w:ascii="Arial" w:hAnsi="Arial" w:cs="Arial"/>
          <w:sz w:val="26"/>
          <w:szCs w:val="26"/>
        </w:rPr>
        <w:tab/>
        <w:t xml:space="preserve"> Comuna Livezile,</w:t>
      </w:r>
    </w:p>
    <w:p w14:paraId="5D99D6FA" w14:textId="77777777" w:rsidR="00D16EEE" w:rsidRPr="00C50D77" w:rsidRDefault="00D16EEE" w:rsidP="00991BB4">
      <w:pPr>
        <w:tabs>
          <w:tab w:val="left" w:pos="567"/>
          <w:tab w:val="left" w:pos="709"/>
        </w:tabs>
        <w:ind w:right="-999"/>
        <w:jc w:val="both"/>
        <w:rPr>
          <w:rFonts w:ascii="Arial" w:hAnsi="Arial" w:cs="Arial"/>
          <w:sz w:val="26"/>
          <w:szCs w:val="26"/>
        </w:rPr>
      </w:pPr>
      <w:r w:rsidRPr="00C50D77">
        <w:rPr>
          <w:rFonts w:ascii="Arial" w:hAnsi="Arial" w:cs="Arial"/>
          <w:sz w:val="26"/>
          <w:szCs w:val="26"/>
        </w:rPr>
        <w:t xml:space="preserve">                prin Primar</w:t>
      </w:r>
    </w:p>
    <w:p w14:paraId="71D928E2" w14:textId="77777777" w:rsidR="00D16EEE" w:rsidRPr="00C50D77" w:rsidRDefault="00D16EEE" w:rsidP="00991BB4">
      <w:pPr>
        <w:tabs>
          <w:tab w:val="left" w:pos="567"/>
          <w:tab w:val="left" w:pos="709"/>
        </w:tabs>
        <w:ind w:right="-999"/>
        <w:jc w:val="both"/>
        <w:rPr>
          <w:rFonts w:ascii="Arial" w:hAnsi="Arial" w:cs="Arial"/>
          <w:sz w:val="26"/>
          <w:szCs w:val="26"/>
        </w:rPr>
      </w:pPr>
      <w:r w:rsidRPr="00C50D77">
        <w:rPr>
          <w:rFonts w:ascii="Arial" w:hAnsi="Arial" w:cs="Arial"/>
          <w:sz w:val="26"/>
          <w:szCs w:val="26"/>
        </w:rPr>
        <w:t xml:space="preserve">            Traian Simionca</w:t>
      </w:r>
    </w:p>
    <w:p w14:paraId="33024DCE" w14:textId="77777777" w:rsidR="00D16EEE" w:rsidRPr="00C50D77" w:rsidRDefault="00D16EEE" w:rsidP="00991BB4">
      <w:pPr>
        <w:ind w:firstLine="720"/>
        <w:jc w:val="both"/>
        <w:rPr>
          <w:rFonts w:ascii="Arial" w:hAnsi="Arial" w:cs="Arial"/>
          <w:sz w:val="26"/>
          <w:szCs w:val="26"/>
        </w:rPr>
      </w:pPr>
    </w:p>
    <w:p w14:paraId="7A6F9A4B" w14:textId="77777777" w:rsidR="00D16EEE" w:rsidRPr="00C50D77" w:rsidRDefault="00D16EEE" w:rsidP="00293D0F">
      <w:pPr>
        <w:tabs>
          <w:tab w:val="left" w:pos="567"/>
          <w:tab w:val="left" w:pos="709"/>
        </w:tabs>
        <w:ind w:right="72"/>
        <w:jc w:val="both"/>
        <w:rPr>
          <w:rFonts w:ascii="Arial" w:hAnsi="Arial" w:cs="Arial"/>
          <w:sz w:val="26"/>
          <w:szCs w:val="26"/>
        </w:rPr>
      </w:pPr>
    </w:p>
    <w:p w14:paraId="267F33DF" w14:textId="77777777" w:rsidR="00D16EEE" w:rsidRPr="00C50D77" w:rsidRDefault="00D16EEE" w:rsidP="00253335">
      <w:pPr>
        <w:jc w:val="center"/>
        <w:rPr>
          <w:rFonts w:ascii="Arial" w:hAnsi="Arial" w:cs="Arial"/>
        </w:rPr>
      </w:pPr>
      <w:r w:rsidRPr="00C50D77">
        <w:rPr>
          <w:rFonts w:ascii="Arial" w:hAnsi="Arial" w:cs="Arial"/>
        </w:rPr>
        <w:t>ooo000ooo</w:t>
      </w:r>
    </w:p>
    <w:sectPr w:rsidR="00D16EEE" w:rsidRPr="00C50D77" w:rsidSect="00E23BAA">
      <w:headerReference w:type="default" r:id="rId7"/>
      <w:footerReference w:type="default" r:id="rId8"/>
      <w:pgSz w:w="11907" w:h="16839" w:code="9"/>
      <w:pgMar w:top="567" w:right="851" w:bottom="56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A609E" w14:textId="77777777" w:rsidR="005450AE" w:rsidRDefault="005450AE" w:rsidP="00CD1FFF">
      <w:r>
        <w:separator/>
      </w:r>
    </w:p>
  </w:endnote>
  <w:endnote w:type="continuationSeparator" w:id="0">
    <w:p w14:paraId="5A19F0C1" w14:textId="77777777" w:rsidR="005450AE" w:rsidRDefault="005450AE" w:rsidP="00CD1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65839" w14:textId="77777777" w:rsidR="00D16EEE" w:rsidRDefault="007B2853">
    <w:pPr>
      <w:pStyle w:val="Subsol"/>
      <w:jc w:val="center"/>
    </w:pPr>
    <w:r>
      <w:fldChar w:fldCharType="begin"/>
    </w:r>
    <w:r>
      <w:instrText xml:space="preserve"> PAGE   \* MERGEFORMAT </w:instrText>
    </w:r>
    <w:r>
      <w:fldChar w:fldCharType="separate"/>
    </w:r>
    <w:r w:rsidR="00D16EEE">
      <w:rPr>
        <w:noProof/>
      </w:rPr>
      <w:t>4</w:t>
    </w:r>
    <w:r>
      <w:rPr>
        <w:noProof/>
      </w:rPr>
      <w:fldChar w:fldCharType="end"/>
    </w:r>
  </w:p>
  <w:p w14:paraId="73235640" w14:textId="77777777" w:rsidR="00D16EEE" w:rsidRDefault="00D16EEE">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CFC6B" w14:textId="77777777" w:rsidR="005450AE" w:rsidRDefault="005450AE" w:rsidP="00CD1FFF">
      <w:r>
        <w:separator/>
      </w:r>
    </w:p>
  </w:footnote>
  <w:footnote w:type="continuationSeparator" w:id="0">
    <w:p w14:paraId="548363F6" w14:textId="77777777" w:rsidR="005450AE" w:rsidRDefault="005450AE" w:rsidP="00CD1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133C9" w14:textId="0DC9B15E" w:rsidR="00D16EEE" w:rsidRDefault="00D16EEE" w:rsidP="009D4D91">
    <w:pPr>
      <w:pStyle w:val="Antet"/>
      <w:tabs>
        <w:tab w:val="clear" w:pos="4680"/>
        <w:tab w:val="clear" w:pos="9360"/>
        <w:tab w:val="center" w:pos="4657"/>
      </w:tabs>
      <w:jc w:val="right"/>
      <w:rPr>
        <w:rFonts w:ascii="Arial" w:hAnsi="Arial" w:cs="Arial"/>
        <w:b/>
        <w:bCs/>
        <w:sz w:val="26"/>
        <w:szCs w:val="26"/>
      </w:rPr>
    </w:pPr>
    <w:r w:rsidRPr="009D4D91">
      <w:rPr>
        <w:rFonts w:ascii="Arial" w:hAnsi="Arial" w:cs="Arial"/>
        <w:b/>
        <w:bCs/>
        <w:sz w:val="26"/>
        <w:szCs w:val="26"/>
      </w:rPr>
      <w:t>ANEXA NR.1</w:t>
    </w:r>
  </w:p>
  <w:p w14:paraId="28CC602A" w14:textId="04BACFFC" w:rsidR="00D16EEE" w:rsidRPr="009D4D91" w:rsidRDefault="00D16EEE" w:rsidP="009D4D91">
    <w:pPr>
      <w:pStyle w:val="Antet"/>
      <w:tabs>
        <w:tab w:val="clear" w:pos="4680"/>
        <w:tab w:val="clear" w:pos="9360"/>
        <w:tab w:val="center" w:pos="4657"/>
      </w:tabs>
      <w:jc w:val="right"/>
      <w:rPr>
        <w:rFonts w:ascii="Arial" w:hAnsi="Arial" w:cs="Arial"/>
        <w:b/>
        <w:bCs/>
        <w:sz w:val="26"/>
        <w:szCs w:val="26"/>
      </w:rPr>
    </w:pPr>
    <w:r>
      <w:rPr>
        <w:rFonts w:ascii="Arial" w:hAnsi="Arial" w:cs="Arial"/>
        <w:b/>
        <w:bCs/>
        <w:sz w:val="26"/>
        <w:szCs w:val="26"/>
      </w:rPr>
      <w:t>la Hotărârea nr. _______/________</w:t>
    </w:r>
  </w:p>
  <w:p w14:paraId="4392034C" w14:textId="418775B1" w:rsidR="00D16EEE" w:rsidRDefault="00E731CE" w:rsidP="009D4D91">
    <w:pPr>
      <w:pStyle w:val="Antet"/>
      <w:tabs>
        <w:tab w:val="clear" w:pos="4680"/>
        <w:tab w:val="clear" w:pos="9360"/>
        <w:tab w:val="center" w:pos="4657"/>
      </w:tabs>
      <w:jc w:val="right"/>
      <w:rPr>
        <w:rFonts w:ascii="Arial" w:hAnsi="Arial" w:cs="Arial"/>
        <w:b/>
        <w:bCs/>
        <w:sz w:val="26"/>
        <w:szCs w:val="26"/>
      </w:rPr>
    </w:pPr>
    <w:r>
      <w:rPr>
        <w:rFonts w:ascii="Arial" w:hAnsi="Arial" w:cs="Arial"/>
        <w:b/>
        <w:bCs/>
        <w:sz w:val="26"/>
        <w:szCs w:val="26"/>
      </w:rPr>
      <w:t>a Consiliului local al municipiului Bistriţa</w:t>
    </w:r>
  </w:p>
  <w:p w14:paraId="539564DB" w14:textId="77777777" w:rsidR="00D16EEE" w:rsidRPr="009D4D91" w:rsidRDefault="005450AE" w:rsidP="009D4D91">
    <w:pPr>
      <w:pStyle w:val="Antet"/>
      <w:tabs>
        <w:tab w:val="clear" w:pos="4680"/>
        <w:tab w:val="clear" w:pos="9360"/>
        <w:tab w:val="center" w:pos="4657"/>
      </w:tabs>
      <w:jc w:val="right"/>
      <w:rPr>
        <w:rFonts w:ascii="Arial" w:hAnsi="Arial" w:cs="Arial"/>
        <w:b/>
        <w:bCs/>
        <w:sz w:val="26"/>
        <w:szCs w:val="26"/>
      </w:rPr>
    </w:pPr>
    <w:r>
      <w:rPr>
        <w:noProof/>
      </w:rPr>
      <w:pict w14:anchorId="788AD90A">
        <v:group id="Group 167" o:spid="_x0000_s1025" style="position:absolute;left:0;text-align:left;margin-left:584.4pt;margin-top:84.55pt;width:10.15pt;height:11.4pt;z-index:1;mso-position-horizontal-relative:page;mso-position-vertical-relative:page" coordsize="17007,10241">
          <v:group id="Group 168" o:spid="_x0000_s1026" style="position:absolute;width:17007;height:10241" coordsize="17007,10241">
            <v:rect id="Rectangle 169" o:spid="_x0000_s1027" style="position:absolute;width:17007;height:10241;visibility:visible;v-text-anchor:middle" stroked="f" strokeweight="2pt">
              <v:fill opacity="0"/>
            </v:rect>
            <v:shape id="Rectangle 12" o:spid="_x0000_s1028" style="position:absolute;width:14630;height:10149;visibility:visible;mso-wrap-style:square;v-text-anchor:middle" coordsize="1462822,1014481" path="m,l1462822,r,1014481l638269,407899,,xe" fillcolor="#4f81bd" stroked="f" strokeweight="2pt">
              <v:path arrowok="t" o:connecttype="custom" o:connectlocs="0,0;1463040,0;1463040,1014984;638364,408101;0,0" o:connectangles="0,0,0,0,0"/>
            </v:shape>
            <v:rect id="Rectangle 171" o:spid="_x0000_s1029" style="position:absolute;width:14721;height:10241;visibility:visible;v-text-anchor:middle" strokecolor="white" strokeweight="2pt">
              <v:fill r:id="rId1" o:title="" recolor="t" rotate="t" type="frame"/>
            </v:rect>
          </v:group>
          <v:shapetype id="_x0000_t202" coordsize="21600,21600" o:spt="202" path="m,l,21600r21600,l21600,xe">
            <v:stroke joinstyle="miter"/>
            <v:path gradientshapeok="t" o:connecttype="rect"/>
          </v:shapetype>
          <v:shape id="Text Box 172" o:spid="_x0000_s1030" type="#_x0000_t202" style="position:absolute;left:10326;top:95;width:4381;height:3752;visibility:visible;v-text-anchor:middle" filled="f" stroked="f" strokeweight=".5pt">
            <v:textbox style="mso-next-textbox:#Text Box 172" inset=",7.2pt,,7.2pt">
              <w:txbxContent>
                <w:p w14:paraId="01B559EF" w14:textId="77777777" w:rsidR="00D16EEE" w:rsidRPr="00331CEF" w:rsidRDefault="00D16EEE">
                  <w:pPr>
                    <w:pStyle w:val="Antet"/>
                    <w:tabs>
                      <w:tab w:val="clear" w:pos="4680"/>
                      <w:tab w:val="clear" w:pos="9360"/>
                    </w:tabs>
                    <w:rPr>
                      <w:color w:val="FFFFFF"/>
                    </w:rPr>
                  </w:pPr>
                  <w:r w:rsidRPr="00331CEF">
                    <w:rPr>
                      <w:color w:val="FFFFFF"/>
                    </w:rPr>
                    <w:fldChar w:fldCharType="begin"/>
                  </w:r>
                  <w:r w:rsidRPr="00331CEF">
                    <w:rPr>
                      <w:color w:val="FFFFFF"/>
                    </w:rPr>
                    <w:instrText xml:space="preserve"> PAGE   \* MERGEFORMAT </w:instrText>
                  </w:r>
                  <w:r w:rsidRPr="00331CEF">
                    <w:rPr>
                      <w:color w:val="FFFFFF"/>
                    </w:rPr>
                    <w:fldChar w:fldCharType="separate"/>
                  </w:r>
                  <w:r>
                    <w:rPr>
                      <w:noProof/>
                      <w:color w:val="FFFFFF"/>
                    </w:rPr>
                    <w:t>4</w:t>
                  </w:r>
                  <w:r w:rsidRPr="00331CEF">
                    <w:rPr>
                      <w:color w:val="FFFFFF"/>
                    </w:rPr>
                    <w:fldChar w:fldCharType="end"/>
                  </w:r>
                </w:p>
              </w:txbxContent>
            </v:textbox>
          </v:shape>
          <w10:wrap anchorx="page" anchory="page"/>
        </v:group>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A75D89"/>
    <w:multiLevelType w:val="hybridMultilevel"/>
    <w:tmpl w:val="6B5E6052"/>
    <w:lvl w:ilvl="0" w:tplc="13D89FA0">
      <w:numFmt w:val="bullet"/>
      <w:lvlText w:val="-"/>
      <w:lvlJc w:val="left"/>
      <w:pPr>
        <w:tabs>
          <w:tab w:val="num" w:pos="420"/>
        </w:tabs>
        <w:ind w:left="420" w:hanging="360"/>
      </w:pPr>
      <w:rPr>
        <w:rFonts w:ascii="Arial" w:eastAsia="Times New Roman" w:hAnsi="Arial" w:hint="default"/>
      </w:rPr>
    </w:lvl>
    <w:lvl w:ilvl="1" w:tplc="04090003">
      <w:start w:val="1"/>
      <w:numFmt w:val="bullet"/>
      <w:lvlText w:val="o"/>
      <w:lvlJc w:val="left"/>
      <w:pPr>
        <w:tabs>
          <w:tab w:val="num" w:pos="1140"/>
        </w:tabs>
        <w:ind w:left="1140" w:hanging="360"/>
      </w:pPr>
      <w:rPr>
        <w:rFonts w:ascii="Courier New" w:hAnsi="Courier New" w:hint="default"/>
      </w:rPr>
    </w:lvl>
    <w:lvl w:ilvl="2" w:tplc="04090005">
      <w:start w:val="1"/>
      <w:numFmt w:val="bullet"/>
      <w:lvlText w:val=""/>
      <w:lvlJc w:val="left"/>
      <w:pPr>
        <w:tabs>
          <w:tab w:val="num" w:pos="1860"/>
        </w:tabs>
        <w:ind w:left="1860" w:hanging="360"/>
      </w:pPr>
      <w:rPr>
        <w:rFonts w:ascii="Wingdings" w:hAnsi="Wingdings" w:cs="Wingdings" w:hint="default"/>
      </w:rPr>
    </w:lvl>
    <w:lvl w:ilvl="3" w:tplc="04090001">
      <w:start w:val="1"/>
      <w:numFmt w:val="bullet"/>
      <w:lvlText w:val=""/>
      <w:lvlJc w:val="left"/>
      <w:pPr>
        <w:tabs>
          <w:tab w:val="num" w:pos="2580"/>
        </w:tabs>
        <w:ind w:left="2580" w:hanging="360"/>
      </w:pPr>
      <w:rPr>
        <w:rFonts w:ascii="Symbol" w:hAnsi="Symbol" w:cs="Symbol" w:hint="default"/>
      </w:rPr>
    </w:lvl>
    <w:lvl w:ilvl="4" w:tplc="04090003">
      <w:start w:val="1"/>
      <w:numFmt w:val="bullet"/>
      <w:lvlText w:val="o"/>
      <w:lvlJc w:val="left"/>
      <w:pPr>
        <w:tabs>
          <w:tab w:val="num" w:pos="3300"/>
        </w:tabs>
        <w:ind w:left="3300" w:hanging="360"/>
      </w:pPr>
      <w:rPr>
        <w:rFonts w:ascii="Courier New" w:hAnsi="Courier New" w:cs="Courier New" w:hint="default"/>
      </w:rPr>
    </w:lvl>
    <w:lvl w:ilvl="5" w:tplc="04090005">
      <w:start w:val="1"/>
      <w:numFmt w:val="bullet"/>
      <w:lvlText w:val=""/>
      <w:lvlJc w:val="left"/>
      <w:pPr>
        <w:tabs>
          <w:tab w:val="num" w:pos="4020"/>
        </w:tabs>
        <w:ind w:left="4020" w:hanging="360"/>
      </w:pPr>
      <w:rPr>
        <w:rFonts w:ascii="Wingdings" w:hAnsi="Wingdings" w:cs="Wingdings" w:hint="default"/>
      </w:rPr>
    </w:lvl>
    <w:lvl w:ilvl="6" w:tplc="04090001">
      <w:start w:val="1"/>
      <w:numFmt w:val="bullet"/>
      <w:lvlText w:val=""/>
      <w:lvlJc w:val="left"/>
      <w:pPr>
        <w:tabs>
          <w:tab w:val="num" w:pos="4740"/>
        </w:tabs>
        <w:ind w:left="4740" w:hanging="360"/>
      </w:pPr>
      <w:rPr>
        <w:rFonts w:ascii="Symbol" w:hAnsi="Symbol" w:cs="Symbol" w:hint="default"/>
      </w:rPr>
    </w:lvl>
    <w:lvl w:ilvl="7" w:tplc="04090003">
      <w:start w:val="1"/>
      <w:numFmt w:val="bullet"/>
      <w:lvlText w:val="o"/>
      <w:lvlJc w:val="left"/>
      <w:pPr>
        <w:tabs>
          <w:tab w:val="num" w:pos="5460"/>
        </w:tabs>
        <w:ind w:left="5460" w:hanging="360"/>
      </w:pPr>
      <w:rPr>
        <w:rFonts w:ascii="Courier New" w:hAnsi="Courier New" w:cs="Courier New" w:hint="default"/>
      </w:rPr>
    </w:lvl>
    <w:lvl w:ilvl="8" w:tplc="04090005">
      <w:start w:val="1"/>
      <w:numFmt w:val="bullet"/>
      <w:lvlText w:val=""/>
      <w:lvlJc w:val="left"/>
      <w:pPr>
        <w:tabs>
          <w:tab w:val="num" w:pos="6180"/>
        </w:tabs>
        <w:ind w:left="6180" w:hanging="36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oNotTrackMoves/>
  <w:defaultTabStop w:val="720"/>
  <w:hyphenationZone w:val="425"/>
  <w:doNotHyphenateCaps/>
  <w:characterSpacingControl w:val="doNotCompress"/>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820A1"/>
    <w:rsid w:val="00027786"/>
    <w:rsid w:val="00052105"/>
    <w:rsid w:val="000538F5"/>
    <w:rsid w:val="000835C4"/>
    <w:rsid w:val="00096259"/>
    <w:rsid w:val="000C175F"/>
    <w:rsid w:val="000E4D7C"/>
    <w:rsid w:val="000F46D8"/>
    <w:rsid w:val="00131021"/>
    <w:rsid w:val="001338CF"/>
    <w:rsid w:val="0013419D"/>
    <w:rsid w:val="0013735F"/>
    <w:rsid w:val="00145081"/>
    <w:rsid w:val="00153200"/>
    <w:rsid w:val="0015642D"/>
    <w:rsid w:val="00170A57"/>
    <w:rsid w:val="00171286"/>
    <w:rsid w:val="0017578B"/>
    <w:rsid w:val="00186B53"/>
    <w:rsid w:val="002011F9"/>
    <w:rsid w:val="0023159B"/>
    <w:rsid w:val="00250CF9"/>
    <w:rsid w:val="00253335"/>
    <w:rsid w:val="0027222B"/>
    <w:rsid w:val="00293D0F"/>
    <w:rsid w:val="002A4AA2"/>
    <w:rsid w:val="002A6E03"/>
    <w:rsid w:val="002C4360"/>
    <w:rsid w:val="002C6F91"/>
    <w:rsid w:val="002C7B0A"/>
    <w:rsid w:val="002D3F3D"/>
    <w:rsid w:val="002F167E"/>
    <w:rsid w:val="00315479"/>
    <w:rsid w:val="00331CEF"/>
    <w:rsid w:val="00340D90"/>
    <w:rsid w:val="00377021"/>
    <w:rsid w:val="00377443"/>
    <w:rsid w:val="003C4707"/>
    <w:rsid w:val="00454086"/>
    <w:rsid w:val="00471052"/>
    <w:rsid w:val="004753D1"/>
    <w:rsid w:val="004754A0"/>
    <w:rsid w:val="004807AA"/>
    <w:rsid w:val="004D22CF"/>
    <w:rsid w:val="004F211D"/>
    <w:rsid w:val="00507E2C"/>
    <w:rsid w:val="00514186"/>
    <w:rsid w:val="005450AE"/>
    <w:rsid w:val="005557CE"/>
    <w:rsid w:val="00573FF3"/>
    <w:rsid w:val="005957DB"/>
    <w:rsid w:val="005A3D19"/>
    <w:rsid w:val="005B0D4C"/>
    <w:rsid w:val="005E6C2E"/>
    <w:rsid w:val="006076FB"/>
    <w:rsid w:val="00634812"/>
    <w:rsid w:val="0063616B"/>
    <w:rsid w:val="006513A4"/>
    <w:rsid w:val="00686825"/>
    <w:rsid w:val="006D0DEE"/>
    <w:rsid w:val="006D2F74"/>
    <w:rsid w:val="006E62D6"/>
    <w:rsid w:val="006E70D0"/>
    <w:rsid w:val="006E74A3"/>
    <w:rsid w:val="00703AE8"/>
    <w:rsid w:val="007154D1"/>
    <w:rsid w:val="007335D3"/>
    <w:rsid w:val="0073481C"/>
    <w:rsid w:val="00737DF3"/>
    <w:rsid w:val="007820A1"/>
    <w:rsid w:val="007A28F2"/>
    <w:rsid w:val="007A56B6"/>
    <w:rsid w:val="007B2853"/>
    <w:rsid w:val="007B61A5"/>
    <w:rsid w:val="007C6364"/>
    <w:rsid w:val="0083154B"/>
    <w:rsid w:val="0088650C"/>
    <w:rsid w:val="008B2F22"/>
    <w:rsid w:val="00906169"/>
    <w:rsid w:val="00914C2D"/>
    <w:rsid w:val="009429F3"/>
    <w:rsid w:val="00963239"/>
    <w:rsid w:val="00970C7A"/>
    <w:rsid w:val="0097696F"/>
    <w:rsid w:val="00985BE3"/>
    <w:rsid w:val="00991BB4"/>
    <w:rsid w:val="009A777E"/>
    <w:rsid w:val="009B3313"/>
    <w:rsid w:val="009C6506"/>
    <w:rsid w:val="009D4D91"/>
    <w:rsid w:val="00A01DE5"/>
    <w:rsid w:val="00A166FB"/>
    <w:rsid w:val="00A43327"/>
    <w:rsid w:val="00A50A54"/>
    <w:rsid w:val="00A62FB0"/>
    <w:rsid w:val="00A90FD6"/>
    <w:rsid w:val="00AE13CD"/>
    <w:rsid w:val="00AE267F"/>
    <w:rsid w:val="00B23D5D"/>
    <w:rsid w:val="00B37669"/>
    <w:rsid w:val="00B421FF"/>
    <w:rsid w:val="00BB3D07"/>
    <w:rsid w:val="00BE0A86"/>
    <w:rsid w:val="00BE2C36"/>
    <w:rsid w:val="00C3251C"/>
    <w:rsid w:val="00C50D77"/>
    <w:rsid w:val="00C62DC3"/>
    <w:rsid w:val="00C74F01"/>
    <w:rsid w:val="00C76A00"/>
    <w:rsid w:val="00C975FF"/>
    <w:rsid w:val="00CB0974"/>
    <w:rsid w:val="00CB4249"/>
    <w:rsid w:val="00CD1FFF"/>
    <w:rsid w:val="00CE2AAE"/>
    <w:rsid w:val="00D16EEE"/>
    <w:rsid w:val="00D17A40"/>
    <w:rsid w:val="00D5608C"/>
    <w:rsid w:val="00D641DC"/>
    <w:rsid w:val="00D743E6"/>
    <w:rsid w:val="00D773AD"/>
    <w:rsid w:val="00DB6939"/>
    <w:rsid w:val="00DF2597"/>
    <w:rsid w:val="00E17CD0"/>
    <w:rsid w:val="00E20104"/>
    <w:rsid w:val="00E23BAA"/>
    <w:rsid w:val="00E24CFF"/>
    <w:rsid w:val="00E30E42"/>
    <w:rsid w:val="00E35814"/>
    <w:rsid w:val="00E42696"/>
    <w:rsid w:val="00E448ED"/>
    <w:rsid w:val="00E731CE"/>
    <w:rsid w:val="00E74906"/>
    <w:rsid w:val="00E80C0D"/>
    <w:rsid w:val="00E8227A"/>
    <w:rsid w:val="00EA3872"/>
    <w:rsid w:val="00EC26D3"/>
    <w:rsid w:val="00F00CFD"/>
    <w:rsid w:val="00F10CD3"/>
    <w:rsid w:val="00F14DB7"/>
    <w:rsid w:val="00F40AF6"/>
    <w:rsid w:val="00F66823"/>
    <w:rsid w:val="00F92FDA"/>
    <w:rsid w:val="00FE1801"/>
    <w:rsid w:val="00FE23BE"/>
    <w:rsid w:val="00FE423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9B8A900"/>
  <w15:docId w15:val="{A45CAC2C-97B8-4092-B6D5-F045038DB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20A1"/>
    <w:rPr>
      <w:rFonts w:ascii="Times New Roman" w:eastAsia="Times New Roman" w:hAnsi="Times New Roman"/>
      <w:sz w:val="24"/>
      <w:szCs w:val="24"/>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99"/>
    <w:qFormat/>
    <w:rsid w:val="006D2F74"/>
    <w:pPr>
      <w:ind w:left="720"/>
    </w:pPr>
  </w:style>
  <w:style w:type="paragraph" w:styleId="TextnBalon">
    <w:name w:val="Balloon Text"/>
    <w:basedOn w:val="Normal"/>
    <w:link w:val="TextnBalonCaracter"/>
    <w:uiPriority w:val="99"/>
    <w:semiHidden/>
    <w:rsid w:val="00D17A40"/>
    <w:rPr>
      <w:rFonts w:ascii="Segoe UI" w:hAnsi="Segoe UI" w:cs="Segoe UI"/>
      <w:sz w:val="18"/>
      <w:szCs w:val="18"/>
    </w:rPr>
  </w:style>
  <w:style w:type="character" w:customStyle="1" w:styleId="TextnBalonCaracter">
    <w:name w:val="Text în Balon Caracter"/>
    <w:link w:val="TextnBalon"/>
    <w:uiPriority w:val="99"/>
    <w:semiHidden/>
    <w:locked/>
    <w:rsid w:val="00D17A40"/>
    <w:rPr>
      <w:rFonts w:ascii="Segoe UI" w:hAnsi="Segoe UI" w:cs="Segoe UI"/>
      <w:sz w:val="18"/>
      <w:szCs w:val="18"/>
      <w:lang w:val="ro-RO" w:eastAsia="ro-RO"/>
    </w:rPr>
  </w:style>
  <w:style w:type="paragraph" w:styleId="Antet">
    <w:name w:val="header"/>
    <w:basedOn w:val="Normal"/>
    <w:link w:val="AntetCaracter"/>
    <w:uiPriority w:val="99"/>
    <w:rsid w:val="00CD1FFF"/>
    <w:pPr>
      <w:tabs>
        <w:tab w:val="center" w:pos="4680"/>
        <w:tab w:val="right" w:pos="9360"/>
      </w:tabs>
    </w:pPr>
  </w:style>
  <w:style w:type="character" w:customStyle="1" w:styleId="AntetCaracter">
    <w:name w:val="Antet Caracter"/>
    <w:link w:val="Antet"/>
    <w:uiPriority w:val="99"/>
    <w:locked/>
    <w:rsid w:val="00CD1FFF"/>
    <w:rPr>
      <w:rFonts w:ascii="Times New Roman" w:hAnsi="Times New Roman" w:cs="Times New Roman"/>
      <w:sz w:val="24"/>
      <w:szCs w:val="24"/>
      <w:lang w:val="ro-RO" w:eastAsia="ro-RO"/>
    </w:rPr>
  </w:style>
  <w:style w:type="paragraph" w:styleId="Subsol">
    <w:name w:val="footer"/>
    <w:basedOn w:val="Normal"/>
    <w:link w:val="SubsolCaracter"/>
    <w:uiPriority w:val="99"/>
    <w:rsid w:val="00CD1FFF"/>
    <w:pPr>
      <w:tabs>
        <w:tab w:val="center" w:pos="4680"/>
        <w:tab w:val="right" w:pos="9360"/>
      </w:tabs>
    </w:pPr>
  </w:style>
  <w:style w:type="character" w:customStyle="1" w:styleId="SubsolCaracter">
    <w:name w:val="Subsol Caracter"/>
    <w:link w:val="Subsol"/>
    <w:uiPriority w:val="99"/>
    <w:locked/>
    <w:rsid w:val="00CD1FFF"/>
    <w:rPr>
      <w:rFonts w:ascii="Times New Roman" w:hAnsi="Times New Roman" w:cs="Times New Roman"/>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322</TotalTime>
  <Pages>6</Pages>
  <Words>2147</Words>
  <Characters>12240</Characters>
  <Application>Microsoft Office Word</Application>
  <DocSecurity>0</DocSecurity>
  <Lines>102</Lines>
  <Paragraphs>28</Paragraphs>
  <ScaleCrop>false</ScaleCrop>
  <Company/>
  <LinksUpToDate>false</LinksUpToDate>
  <CharactersWithSpaces>14359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 ADITIONAL NR</dc:title>
  <dc:subject/>
  <dc:creator>x4user</dc:creator>
  <cp:keywords/>
  <dc:description/>
  <cp:lastModifiedBy>suciu.anca</cp:lastModifiedBy>
  <cp:revision>43</cp:revision>
  <cp:lastPrinted>2021-11-18T06:43:00Z</cp:lastPrinted>
  <dcterms:created xsi:type="dcterms:W3CDTF">2021-06-07T07:30:00Z</dcterms:created>
  <dcterms:modified xsi:type="dcterms:W3CDTF">2021-11-18T08:35:00Z</dcterms:modified>
</cp:coreProperties>
</file>